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AAC3" w14:textId="77777777" w:rsidR="00F053C7" w:rsidRPr="005E435C" w:rsidRDefault="00F053C7" w:rsidP="00B50ED5">
      <w:pPr>
        <w:pStyle w:val="Tytu"/>
        <w:ind w:left="-284"/>
        <w:rPr>
          <w:rFonts w:ascii="Calibri" w:hAnsi="Calibri" w:cs="Calibri"/>
        </w:rPr>
      </w:pPr>
      <w:r w:rsidRPr="005E435C">
        <w:rPr>
          <w:rFonts w:ascii="Calibri" w:hAnsi="Calibri" w:cs="Calibri"/>
        </w:rPr>
        <w:t>INFORMACJA O NABORZE NA CZŁONKÓW KOMISJI KONKURSOW</w:t>
      </w:r>
      <w:r w:rsidR="005762D6" w:rsidRPr="005E435C">
        <w:rPr>
          <w:rFonts w:ascii="Calibri" w:hAnsi="Calibri" w:cs="Calibri"/>
        </w:rPr>
        <w:t>YCH</w:t>
      </w:r>
    </w:p>
    <w:p w14:paraId="430C3521" w14:textId="3DE0DF64" w:rsidR="00B50ED5" w:rsidRPr="00B56100" w:rsidRDefault="00B50ED5" w:rsidP="00B50ED5">
      <w:pPr>
        <w:pStyle w:val="Podtytu"/>
        <w:spacing w:line="360" w:lineRule="auto"/>
        <w:contextualSpacing/>
        <w:jc w:val="left"/>
        <w:rPr>
          <w:rFonts w:ascii="Calibri" w:hAnsi="Calibri" w:cs="Calibri"/>
        </w:rPr>
      </w:pPr>
      <w:r w:rsidRPr="005E435C">
        <w:rPr>
          <w:rFonts w:ascii="Calibri" w:hAnsi="Calibri" w:cs="Calibri"/>
        </w:rPr>
        <w:t>N</w:t>
      </w:r>
      <w:r w:rsidR="00F053C7" w:rsidRPr="005E435C">
        <w:rPr>
          <w:rFonts w:ascii="Calibri" w:hAnsi="Calibri" w:cs="Calibri"/>
        </w:rPr>
        <w:t>a podstawie ustawy o działalności pożytku publicznego i o wolontariaci</w:t>
      </w:r>
      <w:r w:rsidR="00A868CE" w:rsidRPr="005E435C">
        <w:rPr>
          <w:rFonts w:ascii="Calibri" w:hAnsi="Calibri" w:cs="Calibri"/>
        </w:rPr>
        <w:t xml:space="preserve">e </w:t>
      </w:r>
      <w:r w:rsidR="00F053C7" w:rsidRPr="005E435C">
        <w:rPr>
          <w:rFonts w:ascii="Calibri" w:hAnsi="Calibri" w:cs="Calibri"/>
        </w:rPr>
        <w:t xml:space="preserve">oraz </w:t>
      </w:r>
      <w:r w:rsidR="00D80505" w:rsidRPr="005E435C">
        <w:rPr>
          <w:rFonts w:ascii="Calibri" w:hAnsi="Calibri" w:cs="Calibri"/>
        </w:rPr>
        <w:t xml:space="preserve">na podstawie </w:t>
      </w:r>
      <w:r w:rsidR="00BD3D2A" w:rsidRPr="005E435C">
        <w:rPr>
          <w:rFonts w:ascii="Calibri" w:hAnsi="Calibri" w:cs="Calibri"/>
        </w:rPr>
        <w:t>„</w:t>
      </w:r>
      <w:r w:rsidR="00F053C7" w:rsidRPr="005E435C">
        <w:rPr>
          <w:rFonts w:ascii="Calibri" w:hAnsi="Calibri" w:cs="Calibri"/>
        </w:rPr>
        <w:t>Programu współpracy</w:t>
      </w:r>
      <w:r w:rsidR="00BD3D2A" w:rsidRPr="005E435C">
        <w:rPr>
          <w:rFonts w:ascii="Calibri" w:hAnsi="Calibri" w:cs="Calibri"/>
        </w:rPr>
        <w:t xml:space="preserve"> Powiatu Wodzisławskiego z organizacjami pozarządowymi oraz podmiotami prowadzącymi działalność pożytku publicznego na 2023 rok</w:t>
      </w:r>
      <w:r w:rsidR="00A47869" w:rsidRPr="005E435C">
        <w:rPr>
          <w:rFonts w:ascii="Calibri" w:hAnsi="Calibri" w:cs="Calibri"/>
        </w:rPr>
        <w:t xml:space="preserve">” </w:t>
      </w:r>
      <w:r w:rsidR="00360D77" w:rsidRPr="005E435C">
        <w:rPr>
          <w:rFonts w:ascii="Calibri" w:hAnsi="Calibri" w:cs="Calibri"/>
          <w:b/>
          <w:bCs/>
        </w:rPr>
        <w:t>Starosta Wodzisławski</w:t>
      </w:r>
      <w:r w:rsidR="00360D77" w:rsidRPr="005E435C">
        <w:rPr>
          <w:rFonts w:ascii="Calibri" w:hAnsi="Calibri" w:cs="Calibri"/>
        </w:rPr>
        <w:t xml:space="preserve"> </w:t>
      </w:r>
      <w:r w:rsidR="00F053C7" w:rsidRPr="005E435C">
        <w:rPr>
          <w:rFonts w:ascii="Calibri" w:hAnsi="Calibri" w:cs="Calibri"/>
        </w:rPr>
        <w:t xml:space="preserve">zaprasza </w:t>
      </w:r>
      <w:r w:rsidR="009F3F9F" w:rsidRPr="005E435C">
        <w:rPr>
          <w:rFonts w:ascii="Calibri" w:hAnsi="Calibri" w:cs="Calibri"/>
        </w:rPr>
        <w:t>organizacje pozarządowe</w:t>
      </w:r>
      <w:r w:rsidR="00F053C7" w:rsidRPr="005E435C">
        <w:rPr>
          <w:rFonts w:ascii="Calibri" w:hAnsi="Calibri" w:cs="Calibri"/>
        </w:rPr>
        <w:t xml:space="preserve"> do zgłaszania kandydatur na </w:t>
      </w:r>
      <w:r w:rsidR="00F053C7" w:rsidRPr="005E435C">
        <w:rPr>
          <w:rFonts w:ascii="Calibri" w:hAnsi="Calibri" w:cs="Calibri"/>
          <w:b/>
          <w:bCs/>
        </w:rPr>
        <w:t>członków komisji konkursow</w:t>
      </w:r>
      <w:r w:rsidR="00BD3D2A" w:rsidRPr="005E435C">
        <w:rPr>
          <w:rFonts w:ascii="Calibri" w:hAnsi="Calibri" w:cs="Calibri"/>
          <w:b/>
          <w:bCs/>
        </w:rPr>
        <w:t>ych</w:t>
      </w:r>
      <w:r w:rsidR="005762D6" w:rsidRPr="005E435C">
        <w:rPr>
          <w:rFonts w:ascii="Calibri" w:hAnsi="Calibri" w:cs="Calibri"/>
        </w:rPr>
        <w:t>.</w:t>
      </w:r>
      <w:r w:rsidR="00F053C7" w:rsidRPr="005E435C">
        <w:rPr>
          <w:rFonts w:ascii="Calibri" w:hAnsi="Calibri" w:cs="Calibri"/>
        </w:rPr>
        <w:t xml:space="preserve"> </w:t>
      </w:r>
      <w:r w:rsidR="005762D6" w:rsidRPr="005E435C">
        <w:rPr>
          <w:rFonts w:ascii="Calibri" w:hAnsi="Calibri" w:cs="Calibri"/>
        </w:rPr>
        <w:t>Komisje</w:t>
      </w:r>
      <w:r w:rsidR="00F053C7" w:rsidRPr="005E435C">
        <w:rPr>
          <w:rFonts w:ascii="Calibri" w:hAnsi="Calibri" w:cs="Calibri"/>
        </w:rPr>
        <w:t xml:space="preserve"> zostan</w:t>
      </w:r>
      <w:r w:rsidR="00BD3D2A" w:rsidRPr="005E435C">
        <w:rPr>
          <w:rFonts w:ascii="Calibri" w:hAnsi="Calibri" w:cs="Calibri"/>
        </w:rPr>
        <w:t>ą</w:t>
      </w:r>
      <w:r w:rsidR="00F053C7" w:rsidRPr="005E435C">
        <w:rPr>
          <w:rFonts w:ascii="Calibri" w:hAnsi="Calibri" w:cs="Calibri"/>
        </w:rPr>
        <w:t xml:space="preserve"> powołan</w:t>
      </w:r>
      <w:r w:rsidR="00BD3D2A" w:rsidRPr="005E435C">
        <w:rPr>
          <w:rFonts w:ascii="Calibri" w:hAnsi="Calibri" w:cs="Calibri"/>
        </w:rPr>
        <w:t>e</w:t>
      </w:r>
      <w:r w:rsidR="00F053C7" w:rsidRPr="005E435C">
        <w:rPr>
          <w:rFonts w:ascii="Calibri" w:hAnsi="Calibri" w:cs="Calibri"/>
        </w:rPr>
        <w:t xml:space="preserve"> w cel</w:t>
      </w:r>
      <w:r w:rsidR="00FB68E5" w:rsidRPr="005E435C">
        <w:rPr>
          <w:rFonts w:ascii="Calibri" w:hAnsi="Calibri" w:cs="Calibri"/>
        </w:rPr>
        <w:t>u opiniowania ofert złożonych w </w:t>
      </w:r>
      <w:r w:rsidR="00F053C7" w:rsidRPr="005E435C">
        <w:rPr>
          <w:rFonts w:ascii="Calibri" w:hAnsi="Calibri" w:cs="Calibri"/>
        </w:rPr>
        <w:t>otwarty</w:t>
      </w:r>
      <w:r w:rsidR="00BD3D2A" w:rsidRPr="005E435C">
        <w:rPr>
          <w:rFonts w:ascii="Calibri" w:hAnsi="Calibri" w:cs="Calibri"/>
        </w:rPr>
        <w:t>ch</w:t>
      </w:r>
      <w:r w:rsidR="00F053C7" w:rsidRPr="005E435C">
        <w:rPr>
          <w:rFonts w:ascii="Calibri" w:hAnsi="Calibri" w:cs="Calibri"/>
        </w:rPr>
        <w:t xml:space="preserve"> konkurs</w:t>
      </w:r>
      <w:r w:rsidR="00BD3D2A" w:rsidRPr="005E435C">
        <w:rPr>
          <w:rFonts w:ascii="Calibri" w:hAnsi="Calibri" w:cs="Calibri"/>
        </w:rPr>
        <w:t>ach</w:t>
      </w:r>
      <w:r w:rsidR="00F053C7" w:rsidRPr="005E435C">
        <w:rPr>
          <w:rFonts w:ascii="Calibri" w:hAnsi="Calibri" w:cs="Calibri"/>
        </w:rPr>
        <w:t xml:space="preserve"> </w:t>
      </w:r>
      <w:r w:rsidR="00360D77" w:rsidRPr="005E435C">
        <w:rPr>
          <w:rFonts w:ascii="Calibri" w:hAnsi="Calibri" w:cs="Calibri"/>
        </w:rPr>
        <w:t>na</w:t>
      </w:r>
      <w:r w:rsidR="00F053C7" w:rsidRPr="005E435C">
        <w:rPr>
          <w:rFonts w:ascii="Calibri" w:hAnsi="Calibri" w:cs="Calibri"/>
        </w:rPr>
        <w:t xml:space="preserve"> </w:t>
      </w:r>
      <w:r w:rsidR="00877FBB" w:rsidRPr="005E435C">
        <w:rPr>
          <w:rFonts w:ascii="Calibri" w:hAnsi="Calibri" w:cs="Calibri"/>
        </w:rPr>
        <w:t>zlecenie realizacji zadań publicznych Powiatu Wodzisławskiego w 2023 roku w</w:t>
      </w:r>
      <w:r w:rsidR="005D2B5D" w:rsidRPr="005E435C">
        <w:rPr>
          <w:rFonts w:ascii="Calibri" w:hAnsi="Calibri" w:cs="Calibri"/>
        </w:rPr>
        <w:t> </w:t>
      </w:r>
      <w:r w:rsidR="0035283B" w:rsidRPr="005E435C">
        <w:rPr>
          <w:rFonts w:ascii="Calibri" w:hAnsi="Calibri" w:cs="Calibri"/>
        </w:rPr>
        <w:t>zakresie</w:t>
      </w:r>
      <w:r w:rsidR="00480F7D" w:rsidRPr="005E435C">
        <w:rPr>
          <w:rFonts w:ascii="Calibri" w:hAnsi="Calibri" w:cs="Calibri"/>
        </w:rPr>
        <w:t>:</w:t>
      </w:r>
      <w:r w:rsidR="00480F7D" w:rsidRPr="005E435C">
        <w:rPr>
          <w:rFonts w:ascii="Calibri" w:hAnsi="Calibri" w:cs="Calibri"/>
          <w:b/>
          <w:bCs/>
        </w:rPr>
        <w:t xml:space="preserve"> </w:t>
      </w:r>
    </w:p>
    <w:p w14:paraId="465F1704" w14:textId="77777777" w:rsidR="00B50ED5" w:rsidRPr="005E435C" w:rsidRDefault="00BD3D2A" w:rsidP="00B50ED5">
      <w:pPr>
        <w:pStyle w:val="Podtytu"/>
        <w:numPr>
          <w:ilvl w:val="0"/>
          <w:numId w:val="5"/>
        </w:numPr>
        <w:spacing w:line="360" w:lineRule="auto"/>
        <w:contextualSpacing/>
        <w:jc w:val="left"/>
        <w:rPr>
          <w:rFonts w:ascii="Calibri" w:hAnsi="Calibri" w:cs="Calibri"/>
          <w:b/>
          <w:bCs/>
        </w:rPr>
      </w:pPr>
      <w:r w:rsidRPr="005E435C">
        <w:rPr>
          <w:rFonts w:ascii="Calibri" w:hAnsi="Calibri" w:cs="Calibri"/>
          <w:b/>
          <w:bCs/>
        </w:rPr>
        <w:t>sportu,</w:t>
      </w:r>
      <w:r w:rsidR="0035283B" w:rsidRPr="005E435C">
        <w:rPr>
          <w:rFonts w:ascii="Calibri" w:hAnsi="Calibri" w:cs="Calibri"/>
          <w:b/>
          <w:bCs/>
        </w:rPr>
        <w:t xml:space="preserve"> </w:t>
      </w:r>
    </w:p>
    <w:p w14:paraId="4902E119" w14:textId="77777777" w:rsidR="00B50ED5" w:rsidRPr="005E435C" w:rsidRDefault="004271C5" w:rsidP="00B50ED5">
      <w:pPr>
        <w:pStyle w:val="Podtytu"/>
        <w:numPr>
          <w:ilvl w:val="0"/>
          <w:numId w:val="5"/>
        </w:numPr>
        <w:spacing w:line="360" w:lineRule="auto"/>
        <w:contextualSpacing/>
        <w:jc w:val="left"/>
        <w:rPr>
          <w:rFonts w:ascii="Calibri" w:hAnsi="Calibri" w:cs="Calibri"/>
          <w:b/>
          <w:bCs/>
        </w:rPr>
      </w:pPr>
      <w:r w:rsidRPr="005E435C">
        <w:rPr>
          <w:rFonts w:ascii="Calibri" w:hAnsi="Calibri" w:cs="Calibri"/>
          <w:b/>
          <w:bCs/>
        </w:rPr>
        <w:t>turystyki i krajoznawstwa</w:t>
      </w:r>
      <w:r w:rsidR="005762D6" w:rsidRPr="005E435C">
        <w:rPr>
          <w:rFonts w:ascii="Calibri" w:hAnsi="Calibri" w:cs="Calibri"/>
          <w:b/>
          <w:bCs/>
        </w:rPr>
        <w:t>,</w:t>
      </w:r>
    </w:p>
    <w:p w14:paraId="0E826476" w14:textId="77777777" w:rsidR="00480F7D" w:rsidRPr="005E435C" w:rsidRDefault="00BD3D2A" w:rsidP="005B7173">
      <w:pPr>
        <w:pStyle w:val="Podtytu"/>
        <w:numPr>
          <w:ilvl w:val="0"/>
          <w:numId w:val="5"/>
        </w:numPr>
        <w:spacing w:before="0" w:line="360" w:lineRule="auto"/>
        <w:contextualSpacing/>
        <w:jc w:val="left"/>
        <w:rPr>
          <w:rFonts w:ascii="Calibri" w:hAnsi="Calibri" w:cs="Calibri"/>
        </w:rPr>
      </w:pPr>
      <w:r w:rsidRPr="005E435C">
        <w:rPr>
          <w:rFonts w:ascii="Calibri" w:hAnsi="Calibri" w:cs="Calibri"/>
          <w:b/>
          <w:bCs/>
        </w:rPr>
        <w:t>kultury, ochrony dóbr kultury i tradycji</w:t>
      </w:r>
      <w:r w:rsidR="0035283B" w:rsidRPr="005E435C">
        <w:rPr>
          <w:rFonts w:ascii="Calibri" w:hAnsi="Calibri" w:cs="Calibri"/>
        </w:rPr>
        <w:t>.</w:t>
      </w:r>
      <w:r w:rsidR="00480F7D" w:rsidRPr="005E435C">
        <w:rPr>
          <w:rFonts w:ascii="Calibri" w:hAnsi="Calibri" w:cs="Calibri"/>
        </w:rPr>
        <w:t xml:space="preserve"> </w:t>
      </w:r>
    </w:p>
    <w:p w14:paraId="3B54B751" w14:textId="77777777" w:rsidR="00360D77" w:rsidRPr="005E435C" w:rsidRDefault="00480F7D" w:rsidP="005B7173">
      <w:pPr>
        <w:tabs>
          <w:tab w:val="left" w:pos="284"/>
        </w:tabs>
        <w:spacing w:before="0" w:after="0" w:line="360" w:lineRule="auto"/>
        <w:contextualSpacing/>
        <w:rPr>
          <w:rFonts w:cs="Calibri"/>
          <w:sz w:val="24"/>
          <w:szCs w:val="24"/>
        </w:rPr>
      </w:pPr>
      <w:r w:rsidRPr="005E435C">
        <w:rPr>
          <w:rFonts w:cs="Calibri"/>
          <w:sz w:val="24"/>
          <w:szCs w:val="24"/>
        </w:rPr>
        <w:t>Powołane zostaną 3 komisje konkursowe, które będą opiniowały oferty tylko z danego zakresu.</w:t>
      </w:r>
    </w:p>
    <w:p w14:paraId="3C097DF6" w14:textId="77777777" w:rsidR="00360D77" w:rsidRPr="005E435C" w:rsidRDefault="00360D77" w:rsidP="00360D77">
      <w:pPr>
        <w:pStyle w:val="Nagwek1"/>
        <w:rPr>
          <w:rFonts w:cs="Calibri"/>
        </w:rPr>
      </w:pPr>
      <w:r w:rsidRPr="005E435C">
        <w:rPr>
          <w:rFonts w:cs="Calibri"/>
        </w:rPr>
        <w:t>Informacje ogólne</w:t>
      </w:r>
    </w:p>
    <w:p w14:paraId="5332108C" w14:textId="77777777" w:rsidR="00BD3D2A" w:rsidRPr="005E435C" w:rsidRDefault="00BD3D2A" w:rsidP="00A47869">
      <w:pPr>
        <w:tabs>
          <w:tab w:val="left" w:pos="284"/>
        </w:tabs>
        <w:spacing w:after="0" w:line="360" w:lineRule="auto"/>
        <w:rPr>
          <w:rFonts w:cs="Calibri"/>
          <w:sz w:val="24"/>
          <w:szCs w:val="24"/>
        </w:rPr>
      </w:pPr>
      <w:r w:rsidRPr="005E435C">
        <w:rPr>
          <w:rFonts w:cs="Calibri"/>
          <w:sz w:val="24"/>
          <w:szCs w:val="24"/>
        </w:rPr>
        <w:t xml:space="preserve">Organizacja pozarządowa </w:t>
      </w:r>
      <w:r w:rsidRPr="005E435C">
        <w:rPr>
          <w:rFonts w:cs="Calibri"/>
          <w:b/>
          <w:bCs/>
          <w:sz w:val="24"/>
          <w:szCs w:val="24"/>
        </w:rPr>
        <w:t>nie może</w:t>
      </w:r>
      <w:r w:rsidRPr="005E435C">
        <w:rPr>
          <w:rFonts w:cs="Calibri"/>
          <w:sz w:val="24"/>
          <w:szCs w:val="24"/>
        </w:rPr>
        <w:t xml:space="preserve"> zgłosić swojego kandydata do prac</w:t>
      </w:r>
      <w:r w:rsidR="00F67D39" w:rsidRPr="005E435C">
        <w:rPr>
          <w:rFonts w:cs="Calibri"/>
          <w:sz w:val="24"/>
          <w:szCs w:val="24"/>
        </w:rPr>
        <w:t>y</w:t>
      </w:r>
      <w:r w:rsidRPr="005E435C">
        <w:rPr>
          <w:rFonts w:cs="Calibri"/>
          <w:sz w:val="24"/>
          <w:szCs w:val="24"/>
        </w:rPr>
        <w:t xml:space="preserve"> w komisji</w:t>
      </w:r>
      <w:r w:rsidR="00A47869" w:rsidRPr="005E435C">
        <w:rPr>
          <w:rFonts w:cs="Calibri"/>
          <w:sz w:val="24"/>
          <w:szCs w:val="24"/>
        </w:rPr>
        <w:t xml:space="preserve"> </w:t>
      </w:r>
      <w:r w:rsidRPr="005E435C">
        <w:rPr>
          <w:rFonts w:cs="Calibri"/>
          <w:sz w:val="24"/>
          <w:szCs w:val="24"/>
        </w:rPr>
        <w:t>konkursowej</w:t>
      </w:r>
      <w:r w:rsidR="00F67D39" w:rsidRPr="005E435C">
        <w:rPr>
          <w:rFonts w:cs="Calibri"/>
          <w:sz w:val="24"/>
          <w:szCs w:val="24"/>
        </w:rPr>
        <w:t>,</w:t>
      </w:r>
      <w:r w:rsidRPr="005E435C">
        <w:rPr>
          <w:rFonts w:cs="Calibri"/>
          <w:sz w:val="24"/>
          <w:szCs w:val="24"/>
        </w:rPr>
        <w:t xml:space="preserve"> jeżeli składa ofertę na realizację zadania z danego zakresu.</w:t>
      </w:r>
    </w:p>
    <w:p w14:paraId="42B19DF4" w14:textId="77777777" w:rsidR="00AB2AA0" w:rsidRPr="005E435C" w:rsidRDefault="00AB2AA0" w:rsidP="009F3F9F">
      <w:pPr>
        <w:pStyle w:val="Nagwek1"/>
        <w:rPr>
          <w:rFonts w:cs="Calibri"/>
        </w:rPr>
      </w:pPr>
      <w:r w:rsidRPr="005E435C">
        <w:rPr>
          <w:rFonts w:cs="Calibri"/>
        </w:rPr>
        <w:t>Zadania Komisji</w:t>
      </w:r>
    </w:p>
    <w:p w14:paraId="33058457" w14:textId="77777777" w:rsidR="00AB2AA0" w:rsidRPr="005E435C" w:rsidRDefault="00F053C7" w:rsidP="005B7173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5E435C">
        <w:rPr>
          <w:rFonts w:cs="Calibri"/>
          <w:sz w:val="24"/>
          <w:szCs w:val="24"/>
        </w:rPr>
        <w:t>Zadaniem Komisji Konkursowej</w:t>
      </w:r>
      <w:r w:rsidR="00BD3D2A" w:rsidRPr="005E435C">
        <w:rPr>
          <w:rFonts w:cs="Calibri"/>
          <w:sz w:val="24"/>
          <w:szCs w:val="24"/>
        </w:rPr>
        <w:t xml:space="preserve"> opiniującej oferty z danej dziedziny</w:t>
      </w:r>
      <w:r w:rsidRPr="005E435C">
        <w:rPr>
          <w:rFonts w:cs="Calibri"/>
          <w:sz w:val="24"/>
          <w:szCs w:val="24"/>
        </w:rPr>
        <w:t xml:space="preserve"> będzie </w:t>
      </w:r>
      <w:r w:rsidRPr="005E435C">
        <w:rPr>
          <w:rFonts w:cs="Calibri"/>
          <w:b/>
          <w:bCs/>
          <w:sz w:val="24"/>
          <w:szCs w:val="24"/>
        </w:rPr>
        <w:t>ocen</w:t>
      </w:r>
      <w:r w:rsidR="00F67D39" w:rsidRPr="005E435C">
        <w:rPr>
          <w:rFonts w:cs="Calibri"/>
          <w:b/>
          <w:bCs/>
          <w:sz w:val="24"/>
          <w:szCs w:val="24"/>
        </w:rPr>
        <w:t>a</w:t>
      </w:r>
      <w:r w:rsidRPr="005E435C">
        <w:rPr>
          <w:rFonts w:cs="Calibri"/>
          <w:b/>
          <w:bCs/>
          <w:sz w:val="24"/>
          <w:szCs w:val="24"/>
        </w:rPr>
        <w:t xml:space="preserve"> ofert </w:t>
      </w:r>
      <w:r w:rsidRPr="005E435C">
        <w:rPr>
          <w:rFonts w:cs="Calibri"/>
          <w:sz w:val="24"/>
          <w:szCs w:val="24"/>
        </w:rPr>
        <w:t>złożonych w otwartym konkursie</w:t>
      </w:r>
      <w:r w:rsidR="00BD3D2A" w:rsidRPr="005E435C">
        <w:rPr>
          <w:rFonts w:cs="Calibri"/>
          <w:sz w:val="24"/>
          <w:szCs w:val="24"/>
        </w:rPr>
        <w:t>.</w:t>
      </w:r>
      <w:r w:rsidRPr="005E435C">
        <w:rPr>
          <w:rFonts w:cs="Calibri"/>
          <w:sz w:val="24"/>
          <w:szCs w:val="24"/>
        </w:rPr>
        <w:t xml:space="preserve"> </w:t>
      </w:r>
    </w:p>
    <w:p w14:paraId="75B2CA41" w14:textId="77777777" w:rsidR="00AB2AA0" w:rsidRPr="005E435C" w:rsidRDefault="00AB2AA0" w:rsidP="005B7173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5E435C">
        <w:rPr>
          <w:rFonts w:cs="Calibri"/>
          <w:sz w:val="24"/>
          <w:szCs w:val="24"/>
        </w:rPr>
        <w:t>Komisja Konkursowa powołana zostanie uchwałą Zarządu Powiatu Wodzisławskiego.</w:t>
      </w:r>
    </w:p>
    <w:p w14:paraId="670618D8" w14:textId="77777777" w:rsidR="00AB2AA0" w:rsidRPr="005E435C" w:rsidRDefault="00F053C7" w:rsidP="005B7173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5E435C">
        <w:rPr>
          <w:rFonts w:cs="Calibri"/>
          <w:sz w:val="24"/>
          <w:szCs w:val="24"/>
        </w:rPr>
        <w:t xml:space="preserve">Udział w pracach Komisji Konkursowej jest </w:t>
      </w:r>
      <w:r w:rsidRPr="005E435C">
        <w:rPr>
          <w:rFonts w:cs="Calibri"/>
          <w:b/>
          <w:bCs/>
          <w:sz w:val="24"/>
          <w:szCs w:val="24"/>
        </w:rPr>
        <w:t>nieodpłatny</w:t>
      </w:r>
      <w:r w:rsidRPr="005E435C">
        <w:rPr>
          <w:rFonts w:cs="Calibri"/>
          <w:sz w:val="24"/>
          <w:szCs w:val="24"/>
        </w:rPr>
        <w:t>.</w:t>
      </w:r>
    </w:p>
    <w:p w14:paraId="6FF412C6" w14:textId="77777777" w:rsidR="00AB2AA0" w:rsidRPr="005E435C" w:rsidRDefault="00AB2AA0" w:rsidP="00AB2AA0">
      <w:pPr>
        <w:pStyle w:val="Nagwek1"/>
        <w:rPr>
          <w:rFonts w:cs="Calibri"/>
        </w:rPr>
      </w:pPr>
      <w:r w:rsidRPr="005E435C">
        <w:rPr>
          <w:rFonts w:cs="Calibri"/>
        </w:rPr>
        <w:t>Miejsce i termin zgłaszania kandydatur</w:t>
      </w:r>
    </w:p>
    <w:p w14:paraId="01811CE3" w14:textId="77777777" w:rsidR="009F3F9F" w:rsidRPr="005E435C" w:rsidRDefault="007600FE" w:rsidP="005B717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cs="Calibri"/>
          <w:b/>
          <w:bCs/>
          <w:sz w:val="24"/>
          <w:szCs w:val="24"/>
        </w:rPr>
      </w:pPr>
      <w:r w:rsidRPr="005E435C">
        <w:rPr>
          <w:rFonts w:cs="Calibri"/>
          <w:sz w:val="24"/>
          <w:szCs w:val="24"/>
        </w:rPr>
        <w:t>Z</w:t>
      </w:r>
      <w:r w:rsidR="00F053C7" w:rsidRPr="005E435C">
        <w:rPr>
          <w:rFonts w:cs="Calibri"/>
          <w:sz w:val="24"/>
          <w:szCs w:val="24"/>
        </w:rPr>
        <w:t>głoszeni</w:t>
      </w:r>
      <w:r w:rsidRPr="005E435C">
        <w:rPr>
          <w:rFonts w:cs="Calibri"/>
          <w:sz w:val="24"/>
          <w:szCs w:val="24"/>
        </w:rPr>
        <w:t>e</w:t>
      </w:r>
      <w:r w:rsidR="00F053C7" w:rsidRPr="005E435C">
        <w:rPr>
          <w:rFonts w:cs="Calibri"/>
          <w:sz w:val="24"/>
          <w:szCs w:val="24"/>
        </w:rPr>
        <w:t xml:space="preserve"> </w:t>
      </w:r>
      <w:r w:rsidR="00F67D39" w:rsidRPr="005E435C">
        <w:rPr>
          <w:rFonts w:cs="Calibri"/>
          <w:sz w:val="24"/>
          <w:szCs w:val="24"/>
        </w:rPr>
        <w:t>kandydata</w:t>
      </w:r>
      <w:r w:rsidR="00F053C7" w:rsidRPr="005E435C">
        <w:rPr>
          <w:rFonts w:cs="Calibri"/>
          <w:sz w:val="24"/>
          <w:szCs w:val="24"/>
        </w:rPr>
        <w:t xml:space="preserve"> </w:t>
      </w:r>
      <w:r w:rsidRPr="005E435C">
        <w:rPr>
          <w:rFonts w:cs="Calibri"/>
          <w:sz w:val="24"/>
          <w:szCs w:val="24"/>
        </w:rPr>
        <w:t>polega na</w:t>
      </w:r>
      <w:r w:rsidR="00F053C7" w:rsidRPr="005E435C">
        <w:rPr>
          <w:rFonts w:cs="Calibri"/>
          <w:sz w:val="24"/>
          <w:szCs w:val="24"/>
        </w:rPr>
        <w:t xml:space="preserve"> </w:t>
      </w:r>
      <w:r w:rsidR="00F053C7" w:rsidRPr="005E435C">
        <w:rPr>
          <w:rFonts w:cs="Calibri"/>
          <w:b/>
          <w:bCs/>
          <w:sz w:val="24"/>
          <w:szCs w:val="24"/>
        </w:rPr>
        <w:t>złożeni</w:t>
      </w:r>
      <w:r w:rsidRPr="005E435C">
        <w:rPr>
          <w:rFonts w:cs="Calibri"/>
          <w:b/>
          <w:bCs/>
          <w:sz w:val="24"/>
          <w:szCs w:val="24"/>
        </w:rPr>
        <w:t>u</w:t>
      </w:r>
      <w:r w:rsidR="00F053C7" w:rsidRPr="005E435C">
        <w:rPr>
          <w:rFonts w:cs="Calibri"/>
          <w:b/>
          <w:bCs/>
          <w:sz w:val="24"/>
          <w:szCs w:val="24"/>
        </w:rPr>
        <w:t xml:space="preserve"> form</w:t>
      </w:r>
      <w:r w:rsidR="00FB68E5" w:rsidRPr="005E435C">
        <w:rPr>
          <w:rFonts w:cs="Calibri"/>
          <w:b/>
          <w:bCs/>
          <w:sz w:val="24"/>
          <w:szCs w:val="24"/>
        </w:rPr>
        <w:t xml:space="preserve">ularza </w:t>
      </w:r>
      <w:r w:rsidR="00B50ED5" w:rsidRPr="005E435C">
        <w:rPr>
          <w:rFonts w:cs="Calibri"/>
          <w:b/>
          <w:bCs/>
          <w:sz w:val="24"/>
          <w:szCs w:val="24"/>
        </w:rPr>
        <w:t xml:space="preserve">zgłoszeniowego </w:t>
      </w:r>
      <w:r w:rsidR="00AB2AA0" w:rsidRPr="005E435C">
        <w:rPr>
          <w:rFonts w:cs="Calibri"/>
          <w:sz w:val="24"/>
          <w:szCs w:val="24"/>
        </w:rPr>
        <w:t xml:space="preserve">w kancelarii Starostwa Powiatowego w Wodzisławiu Śląskim przy ul. </w:t>
      </w:r>
      <w:proofErr w:type="spellStart"/>
      <w:r w:rsidR="00AB2AA0" w:rsidRPr="005E435C">
        <w:rPr>
          <w:rFonts w:cs="Calibri"/>
          <w:sz w:val="24"/>
          <w:szCs w:val="24"/>
        </w:rPr>
        <w:t>Bogumińskiej</w:t>
      </w:r>
      <w:proofErr w:type="spellEnd"/>
      <w:r w:rsidR="00AB2AA0" w:rsidRPr="005E435C">
        <w:rPr>
          <w:rFonts w:cs="Calibri"/>
          <w:sz w:val="24"/>
          <w:szCs w:val="24"/>
        </w:rPr>
        <w:t xml:space="preserve"> 2 lub ul. Pszowskiej 92a, 44-300 Wodzisław Śląski</w:t>
      </w:r>
      <w:r w:rsidR="005762D6" w:rsidRPr="005E435C">
        <w:rPr>
          <w:rFonts w:cs="Calibri"/>
          <w:sz w:val="24"/>
          <w:szCs w:val="24"/>
        </w:rPr>
        <w:t xml:space="preserve"> (można również wysłać pocztą)</w:t>
      </w:r>
      <w:r w:rsidR="009F3F9F" w:rsidRPr="005E435C">
        <w:rPr>
          <w:rFonts w:cs="Calibri"/>
          <w:sz w:val="24"/>
          <w:szCs w:val="24"/>
        </w:rPr>
        <w:t>.</w:t>
      </w:r>
    </w:p>
    <w:p w14:paraId="513DD3C1" w14:textId="77777777" w:rsidR="009F3F9F" w:rsidRPr="005E435C" w:rsidRDefault="001908A8" w:rsidP="005B717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cs="Calibri"/>
          <w:b/>
          <w:bCs/>
          <w:sz w:val="24"/>
          <w:szCs w:val="24"/>
        </w:rPr>
      </w:pPr>
      <w:r w:rsidRPr="005E435C">
        <w:rPr>
          <w:rFonts w:cs="Calibri"/>
          <w:sz w:val="24"/>
          <w:szCs w:val="24"/>
        </w:rPr>
        <w:lastRenderedPageBreak/>
        <w:t>K</w:t>
      </w:r>
      <w:r w:rsidR="009F3F9F" w:rsidRPr="005E435C">
        <w:rPr>
          <w:rFonts w:cs="Calibri"/>
          <w:sz w:val="24"/>
          <w:szCs w:val="24"/>
        </w:rPr>
        <w:t xml:space="preserve">andydata można </w:t>
      </w:r>
      <w:r w:rsidRPr="005E435C">
        <w:rPr>
          <w:rFonts w:cs="Calibri"/>
          <w:sz w:val="24"/>
          <w:szCs w:val="24"/>
        </w:rPr>
        <w:t xml:space="preserve">zgłosić </w:t>
      </w:r>
      <w:r w:rsidR="009F3F9F" w:rsidRPr="005E435C">
        <w:rPr>
          <w:rFonts w:cs="Calibri"/>
          <w:sz w:val="24"/>
          <w:szCs w:val="24"/>
        </w:rPr>
        <w:t xml:space="preserve">również elektronicznie poprzez </w:t>
      </w:r>
      <w:r w:rsidR="009F3F9F" w:rsidRPr="005E435C">
        <w:rPr>
          <w:rFonts w:cs="Calibri"/>
          <w:b/>
          <w:bCs/>
          <w:sz w:val="24"/>
          <w:szCs w:val="24"/>
        </w:rPr>
        <w:t xml:space="preserve">przesłanie </w:t>
      </w:r>
      <w:r w:rsidR="00AB2AA0" w:rsidRPr="005E435C">
        <w:rPr>
          <w:rFonts w:cs="Calibri"/>
          <w:b/>
          <w:bCs/>
          <w:sz w:val="24"/>
          <w:szCs w:val="24"/>
        </w:rPr>
        <w:t>skanu</w:t>
      </w:r>
      <w:r w:rsidR="00AB2AA0" w:rsidRPr="005E435C">
        <w:rPr>
          <w:rFonts w:cs="Calibri"/>
          <w:sz w:val="24"/>
          <w:szCs w:val="24"/>
        </w:rPr>
        <w:t xml:space="preserve"> </w:t>
      </w:r>
      <w:r w:rsidR="005762D6" w:rsidRPr="005E435C">
        <w:rPr>
          <w:rFonts w:cs="Calibri"/>
          <w:b/>
          <w:bCs/>
          <w:sz w:val="24"/>
          <w:szCs w:val="24"/>
        </w:rPr>
        <w:t>prawidłowo wypełnionego</w:t>
      </w:r>
      <w:r w:rsidR="00AB2AA0" w:rsidRPr="005E435C">
        <w:rPr>
          <w:rFonts w:cs="Calibri"/>
          <w:b/>
          <w:bCs/>
          <w:sz w:val="24"/>
          <w:szCs w:val="24"/>
        </w:rPr>
        <w:t xml:space="preserve"> formularza</w:t>
      </w:r>
      <w:r w:rsidR="009F3F9F" w:rsidRPr="005E435C">
        <w:rPr>
          <w:rFonts w:cs="Calibri"/>
          <w:sz w:val="24"/>
          <w:szCs w:val="24"/>
        </w:rPr>
        <w:t xml:space="preserve"> </w:t>
      </w:r>
      <w:r w:rsidR="00B50ED5" w:rsidRPr="005E435C">
        <w:rPr>
          <w:rFonts w:cs="Calibri"/>
          <w:b/>
          <w:bCs/>
          <w:sz w:val="24"/>
          <w:szCs w:val="24"/>
        </w:rPr>
        <w:t>zgłoszeniowego</w:t>
      </w:r>
      <w:r w:rsidR="00B50ED5" w:rsidRPr="005E435C">
        <w:rPr>
          <w:rFonts w:cs="Calibri"/>
          <w:sz w:val="24"/>
          <w:szCs w:val="24"/>
        </w:rPr>
        <w:t xml:space="preserve"> </w:t>
      </w:r>
      <w:r w:rsidR="009F3F9F" w:rsidRPr="005E435C">
        <w:rPr>
          <w:rFonts w:cs="Calibri"/>
          <w:sz w:val="24"/>
          <w:szCs w:val="24"/>
        </w:rPr>
        <w:t xml:space="preserve">na adres e-mail: </w:t>
      </w:r>
      <w:hyperlink r:id="rId6" w:history="1">
        <w:r w:rsidR="009F3F9F" w:rsidRPr="005E435C">
          <w:rPr>
            <w:rStyle w:val="Hipercze"/>
            <w:rFonts w:cs="Calibri"/>
            <w:sz w:val="24"/>
            <w:szCs w:val="24"/>
          </w:rPr>
          <w:t>ngo@powiatwodzislawski.pl</w:t>
        </w:r>
      </w:hyperlink>
      <w:r w:rsidR="009F3F9F" w:rsidRPr="005E435C">
        <w:rPr>
          <w:rFonts w:cs="Calibri"/>
          <w:sz w:val="24"/>
          <w:szCs w:val="24"/>
        </w:rPr>
        <w:t>.</w:t>
      </w:r>
    </w:p>
    <w:p w14:paraId="4BF18228" w14:textId="77777777" w:rsidR="00AB2AA0" w:rsidRPr="005E435C" w:rsidRDefault="00F67D39" w:rsidP="005B717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cs="Calibri"/>
          <w:b/>
          <w:bCs/>
          <w:sz w:val="24"/>
          <w:szCs w:val="24"/>
        </w:rPr>
      </w:pPr>
      <w:r w:rsidRPr="005E435C">
        <w:rPr>
          <w:rFonts w:cs="Calibri"/>
          <w:sz w:val="24"/>
          <w:szCs w:val="24"/>
        </w:rPr>
        <w:t>Formularz</w:t>
      </w:r>
      <w:r w:rsidR="009F3F9F" w:rsidRPr="005E435C">
        <w:rPr>
          <w:rFonts w:cs="Calibri"/>
          <w:sz w:val="24"/>
          <w:szCs w:val="24"/>
        </w:rPr>
        <w:t xml:space="preserve"> należy</w:t>
      </w:r>
      <w:r w:rsidR="00383A98" w:rsidRPr="005E435C">
        <w:rPr>
          <w:rFonts w:cs="Calibri"/>
          <w:sz w:val="24"/>
          <w:szCs w:val="24"/>
        </w:rPr>
        <w:t xml:space="preserve"> złożyć lub</w:t>
      </w:r>
      <w:r w:rsidR="009F3F9F" w:rsidRPr="005E435C">
        <w:rPr>
          <w:rFonts w:cs="Calibri"/>
          <w:sz w:val="24"/>
          <w:szCs w:val="24"/>
        </w:rPr>
        <w:t xml:space="preserve"> przesłać </w:t>
      </w:r>
      <w:r w:rsidR="00FB68E5" w:rsidRPr="005E435C">
        <w:rPr>
          <w:rFonts w:cs="Calibri"/>
          <w:b/>
          <w:bCs/>
          <w:sz w:val="24"/>
          <w:szCs w:val="24"/>
        </w:rPr>
        <w:t xml:space="preserve">do dnia </w:t>
      </w:r>
      <w:r w:rsidR="006D26E9" w:rsidRPr="005E435C">
        <w:rPr>
          <w:rFonts w:cs="Calibri"/>
          <w:b/>
          <w:bCs/>
          <w:sz w:val="24"/>
          <w:szCs w:val="24"/>
        </w:rPr>
        <w:t>13 lutego 2023</w:t>
      </w:r>
      <w:r w:rsidR="00F053C7" w:rsidRPr="005E435C">
        <w:rPr>
          <w:rFonts w:cs="Calibri"/>
          <w:b/>
          <w:bCs/>
          <w:sz w:val="24"/>
          <w:szCs w:val="24"/>
        </w:rPr>
        <w:t xml:space="preserve"> </w:t>
      </w:r>
      <w:r w:rsidR="006D26E9" w:rsidRPr="005E435C">
        <w:rPr>
          <w:rFonts w:cs="Calibri"/>
          <w:b/>
          <w:bCs/>
          <w:sz w:val="24"/>
          <w:szCs w:val="24"/>
        </w:rPr>
        <w:t>r</w:t>
      </w:r>
      <w:r w:rsidR="005762D6" w:rsidRPr="005E435C">
        <w:rPr>
          <w:rFonts w:cs="Calibri"/>
          <w:b/>
          <w:bCs/>
          <w:sz w:val="24"/>
          <w:szCs w:val="24"/>
        </w:rPr>
        <w:t xml:space="preserve"> </w:t>
      </w:r>
      <w:r w:rsidR="005762D6" w:rsidRPr="005E435C">
        <w:rPr>
          <w:rFonts w:cs="Calibri"/>
          <w:sz w:val="24"/>
          <w:szCs w:val="24"/>
        </w:rPr>
        <w:t>(liczy się data wpływu)</w:t>
      </w:r>
      <w:r w:rsidR="006D26E9" w:rsidRPr="005E435C">
        <w:rPr>
          <w:rFonts w:cs="Calibri"/>
          <w:sz w:val="24"/>
          <w:szCs w:val="24"/>
        </w:rPr>
        <w:t>.</w:t>
      </w:r>
      <w:r w:rsidR="00F053C7" w:rsidRPr="005E435C">
        <w:rPr>
          <w:rFonts w:cs="Calibri"/>
          <w:sz w:val="24"/>
          <w:szCs w:val="24"/>
        </w:rPr>
        <w:t xml:space="preserve"> </w:t>
      </w:r>
    </w:p>
    <w:p w14:paraId="0B1B252E" w14:textId="77777777" w:rsidR="00AB2AA0" w:rsidRPr="005E435C" w:rsidRDefault="009F3F9F" w:rsidP="005B717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cs="Calibri"/>
          <w:b/>
          <w:bCs/>
          <w:sz w:val="28"/>
          <w:szCs w:val="28"/>
        </w:rPr>
      </w:pPr>
      <w:r w:rsidRPr="005E435C">
        <w:rPr>
          <w:rFonts w:cs="Calibri"/>
          <w:sz w:val="24"/>
          <w:szCs w:val="24"/>
        </w:rPr>
        <w:t xml:space="preserve">Formularz zgłoszeniowy </w:t>
      </w:r>
      <w:r w:rsidR="005762D6" w:rsidRPr="005E435C">
        <w:rPr>
          <w:rFonts w:cs="Calibri"/>
          <w:b/>
          <w:bCs/>
          <w:sz w:val="24"/>
          <w:szCs w:val="24"/>
        </w:rPr>
        <w:t>musi</w:t>
      </w:r>
      <w:r w:rsidRPr="005E435C">
        <w:rPr>
          <w:rFonts w:cs="Calibri"/>
          <w:b/>
          <w:bCs/>
          <w:sz w:val="24"/>
          <w:szCs w:val="24"/>
        </w:rPr>
        <w:t xml:space="preserve"> być </w:t>
      </w:r>
      <w:r w:rsidR="00B50ED5" w:rsidRPr="005E435C">
        <w:rPr>
          <w:rFonts w:cs="Calibri"/>
          <w:b/>
          <w:bCs/>
          <w:sz w:val="24"/>
          <w:szCs w:val="24"/>
        </w:rPr>
        <w:t>podpisany</w:t>
      </w:r>
      <w:r w:rsidR="00B50ED5" w:rsidRPr="005E435C">
        <w:rPr>
          <w:rFonts w:cs="Calibri"/>
          <w:sz w:val="24"/>
          <w:szCs w:val="24"/>
        </w:rPr>
        <w:t xml:space="preserve"> przez</w:t>
      </w:r>
      <w:r w:rsidR="00AB2AA0" w:rsidRPr="005E435C">
        <w:rPr>
          <w:rFonts w:cs="Calibri"/>
          <w:sz w:val="24"/>
          <w:szCs w:val="24"/>
        </w:rPr>
        <w:t xml:space="preserve"> </w:t>
      </w:r>
      <w:r w:rsidR="00F67D39" w:rsidRPr="005E435C">
        <w:rPr>
          <w:rFonts w:cs="Calibri"/>
          <w:sz w:val="24"/>
          <w:szCs w:val="24"/>
        </w:rPr>
        <w:t>kandydat</w:t>
      </w:r>
      <w:r w:rsidR="00AB2AA0" w:rsidRPr="005E435C">
        <w:rPr>
          <w:rFonts w:cs="Calibri"/>
          <w:sz w:val="24"/>
          <w:szCs w:val="24"/>
        </w:rPr>
        <w:t>a oraz przez osoby upoważnione do składania oświadczeń woli w imieniu organizacji zgłaszającej</w:t>
      </w:r>
      <w:r w:rsidRPr="005E435C">
        <w:rPr>
          <w:rFonts w:cs="Calibri"/>
          <w:sz w:val="24"/>
          <w:szCs w:val="24"/>
        </w:rPr>
        <w:t>.</w:t>
      </w:r>
    </w:p>
    <w:p w14:paraId="2B6E17B9" w14:textId="77777777" w:rsidR="009F3F9F" w:rsidRPr="005E435C" w:rsidRDefault="00F053C7" w:rsidP="009F3F9F">
      <w:pPr>
        <w:pStyle w:val="Nagwek1"/>
        <w:rPr>
          <w:rFonts w:cs="Calibri"/>
        </w:rPr>
      </w:pPr>
      <w:r w:rsidRPr="005E435C">
        <w:rPr>
          <w:rFonts w:cs="Calibri"/>
        </w:rPr>
        <w:t xml:space="preserve">Dodatkowe informacje </w:t>
      </w:r>
    </w:p>
    <w:p w14:paraId="3990EF05" w14:textId="77777777" w:rsidR="007F0275" w:rsidRPr="005E435C" w:rsidRDefault="009F3F9F" w:rsidP="009F3F9F">
      <w:pPr>
        <w:spacing w:line="360" w:lineRule="auto"/>
        <w:rPr>
          <w:rFonts w:cs="Calibri"/>
          <w:b/>
          <w:bCs/>
          <w:sz w:val="24"/>
          <w:szCs w:val="24"/>
        </w:rPr>
      </w:pPr>
      <w:r w:rsidRPr="005E435C">
        <w:rPr>
          <w:rFonts w:cs="Calibri"/>
          <w:sz w:val="24"/>
          <w:szCs w:val="24"/>
        </w:rPr>
        <w:t>Więcej informacji można</w:t>
      </w:r>
      <w:r w:rsidR="00F053C7" w:rsidRPr="005E435C">
        <w:rPr>
          <w:rFonts w:cs="Calibri"/>
          <w:sz w:val="24"/>
          <w:szCs w:val="24"/>
        </w:rPr>
        <w:t xml:space="preserve"> uzyskać w Referacie Współpracy z Organizacjami Pozarządowymi pod n</w:t>
      </w:r>
      <w:r w:rsidR="006D26E9" w:rsidRPr="005E435C">
        <w:rPr>
          <w:rFonts w:cs="Calibri"/>
          <w:sz w:val="24"/>
          <w:szCs w:val="24"/>
        </w:rPr>
        <w:t>umer</w:t>
      </w:r>
      <w:r w:rsidR="005762D6" w:rsidRPr="005E435C">
        <w:rPr>
          <w:rFonts w:cs="Calibri"/>
          <w:sz w:val="24"/>
          <w:szCs w:val="24"/>
        </w:rPr>
        <w:t>ami</w:t>
      </w:r>
      <w:r w:rsidR="006D26E9" w:rsidRPr="005E435C">
        <w:rPr>
          <w:rFonts w:cs="Calibri"/>
          <w:sz w:val="24"/>
          <w:szCs w:val="24"/>
        </w:rPr>
        <w:t xml:space="preserve"> </w:t>
      </w:r>
      <w:r w:rsidR="00F053C7" w:rsidRPr="005E435C">
        <w:rPr>
          <w:rFonts w:cs="Calibri"/>
          <w:sz w:val="24"/>
          <w:szCs w:val="24"/>
        </w:rPr>
        <w:t>telefon</w:t>
      </w:r>
      <w:r w:rsidR="005762D6" w:rsidRPr="005E435C">
        <w:rPr>
          <w:rFonts w:cs="Calibri"/>
          <w:sz w:val="24"/>
          <w:szCs w:val="24"/>
        </w:rPr>
        <w:t>ów</w:t>
      </w:r>
      <w:r w:rsidR="00F053C7" w:rsidRPr="005E435C">
        <w:rPr>
          <w:rFonts w:cs="Calibri"/>
          <w:sz w:val="24"/>
          <w:szCs w:val="24"/>
        </w:rPr>
        <w:t xml:space="preserve"> </w:t>
      </w:r>
      <w:r w:rsidR="00F053C7" w:rsidRPr="005E435C">
        <w:rPr>
          <w:rFonts w:cs="Calibri"/>
          <w:b/>
          <w:bCs/>
          <w:sz w:val="24"/>
          <w:szCs w:val="24"/>
        </w:rPr>
        <w:t>32 41 20</w:t>
      </w:r>
      <w:r w:rsidR="006845FE" w:rsidRPr="005E435C">
        <w:rPr>
          <w:rFonts w:cs="Calibri"/>
          <w:b/>
          <w:bCs/>
          <w:sz w:val="24"/>
          <w:szCs w:val="24"/>
        </w:rPr>
        <w:t> </w:t>
      </w:r>
      <w:r w:rsidR="00F053C7" w:rsidRPr="005E435C">
        <w:rPr>
          <w:rFonts w:cs="Calibri"/>
          <w:b/>
          <w:bCs/>
          <w:sz w:val="24"/>
          <w:szCs w:val="24"/>
        </w:rPr>
        <w:t>943</w:t>
      </w:r>
      <w:r w:rsidR="006845FE" w:rsidRPr="005E435C">
        <w:rPr>
          <w:rFonts w:cs="Calibri"/>
          <w:b/>
          <w:bCs/>
          <w:sz w:val="24"/>
          <w:szCs w:val="24"/>
        </w:rPr>
        <w:t xml:space="preserve"> lub</w:t>
      </w:r>
      <w:r w:rsidR="00F053C7" w:rsidRPr="005E435C">
        <w:rPr>
          <w:rFonts w:cs="Calibri"/>
          <w:b/>
          <w:bCs/>
          <w:sz w:val="24"/>
          <w:szCs w:val="24"/>
        </w:rPr>
        <w:t xml:space="preserve"> 32 41 20</w:t>
      </w:r>
      <w:r w:rsidR="006D26E9" w:rsidRPr="005E435C">
        <w:rPr>
          <w:rFonts w:cs="Calibri"/>
          <w:b/>
          <w:bCs/>
          <w:sz w:val="24"/>
          <w:szCs w:val="24"/>
        </w:rPr>
        <w:t> </w:t>
      </w:r>
      <w:r w:rsidR="00F053C7" w:rsidRPr="005E435C">
        <w:rPr>
          <w:rFonts w:cs="Calibri"/>
          <w:b/>
          <w:bCs/>
          <w:sz w:val="24"/>
          <w:szCs w:val="24"/>
        </w:rPr>
        <w:t>945</w:t>
      </w:r>
      <w:r w:rsidR="006D26E9" w:rsidRPr="005E435C">
        <w:rPr>
          <w:rFonts w:cs="Calibri"/>
          <w:sz w:val="24"/>
          <w:szCs w:val="24"/>
        </w:rPr>
        <w:t xml:space="preserve"> </w:t>
      </w:r>
      <w:r w:rsidR="001908A8" w:rsidRPr="005E435C">
        <w:rPr>
          <w:rFonts w:cs="Calibri"/>
          <w:sz w:val="24"/>
          <w:szCs w:val="24"/>
        </w:rPr>
        <w:t>lub</w:t>
      </w:r>
      <w:r w:rsidR="006D26E9" w:rsidRPr="005E435C">
        <w:rPr>
          <w:rFonts w:cs="Calibri"/>
          <w:sz w:val="24"/>
          <w:szCs w:val="24"/>
        </w:rPr>
        <w:t xml:space="preserve"> pisząc na adres e-mail: </w:t>
      </w:r>
      <w:hyperlink r:id="rId7" w:history="1">
        <w:r w:rsidR="00111C7C" w:rsidRPr="005E435C">
          <w:rPr>
            <w:rStyle w:val="Hipercze"/>
            <w:rFonts w:cs="Calibri"/>
            <w:b/>
            <w:bCs/>
            <w:sz w:val="24"/>
            <w:szCs w:val="24"/>
          </w:rPr>
          <w:t>ngo@powiatwodzislawski.pl</w:t>
        </w:r>
      </w:hyperlink>
      <w:r w:rsidR="006845FE" w:rsidRPr="005E435C">
        <w:rPr>
          <w:rFonts w:cs="Calibri"/>
          <w:b/>
          <w:bCs/>
          <w:sz w:val="24"/>
          <w:szCs w:val="24"/>
        </w:rPr>
        <w:t>.</w:t>
      </w:r>
    </w:p>
    <w:p w14:paraId="082E725B" w14:textId="77777777" w:rsidR="00111C7C" w:rsidRPr="005E435C" w:rsidRDefault="00111C7C" w:rsidP="009F3F9F">
      <w:pPr>
        <w:spacing w:line="360" w:lineRule="auto"/>
        <w:rPr>
          <w:rFonts w:cs="Calibri"/>
          <w:b/>
          <w:bCs/>
        </w:rPr>
      </w:pPr>
    </w:p>
    <w:sectPr w:rsidR="00111C7C" w:rsidRPr="005E435C" w:rsidSect="005762D6">
      <w:pgSz w:w="12240" w:h="15840"/>
      <w:pgMar w:top="709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0C79"/>
    <w:multiLevelType w:val="hybridMultilevel"/>
    <w:tmpl w:val="02AE15A0"/>
    <w:lvl w:ilvl="0" w:tplc="F0B60FA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6E0ECD"/>
    <w:multiLevelType w:val="hybridMultilevel"/>
    <w:tmpl w:val="58644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F490A"/>
    <w:multiLevelType w:val="hybridMultilevel"/>
    <w:tmpl w:val="906E42D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EA22A3E"/>
    <w:multiLevelType w:val="hybridMultilevel"/>
    <w:tmpl w:val="91D6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90428"/>
    <w:multiLevelType w:val="hybridMultilevel"/>
    <w:tmpl w:val="0A5AA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205497">
    <w:abstractNumId w:val="0"/>
  </w:num>
  <w:num w:numId="2" w16cid:durableId="420755264">
    <w:abstractNumId w:val="1"/>
  </w:num>
  <w:num w:numId="3" w16cid:durableId="1172186589">
    <w:abstractNumId w:val="4"/>
  </w:num>
  <w:num w:numId="4" w16cid:durableId="1312832295">
    <w:abstractNumId w:val="2"/>
  </w:num>
  <w:num w:numId="5" w16cid:durableId="2145922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C7"/>
    <w:rsid w:val="000E15F2"/>
    <w:rsid w:val="000E4076"/>
    <w:rsid w:val="00111C7C"/>
    <w:rsid w:val="001908A8"/>
    <w:rsid w:val="00262D03"/>
    <w:rsid w:val="002D6C58"/>
    <w:rsid w:val="0035283B"/>
    <w:rsid w:val="00360D77"/>
    <w:rsid w:val="00383A98"/>
    <w:rsid w:val="003D69B7"/>
    <w:rsid w:val="004171D8"/>
    <w:rsid w:val="004271C5"/>
    <w:rsid w:val="00480F7D"/>
    <w:rsid w:val="005077A6"/>
    <w:rsid w:val="005762D6"/>
    <w:rsid w:val="005B7173"/>
    <w:rsid w:val="005D2B5D"/>
    <w:rsid w:val="005E435C"/>
    <w:rsid w:val="00641612"/>
    <w:rsid w:val="006845FE"/>
    <w:rsid w:val="00695F4B"/>
    <w:rsid w:val="006D26E9"/>
    <w:rsid w:val="007600FE"/>
    <w:rsid w:val="00777BAB"/>
    <w:rsid w:val="007A6964"/>
    <w:rsid w:val="007F0275"/>
    <w:rsid w:val="00810FBF"/>
    <w:rsid w:val="00846568"/>
    <w:rsid w:val="00877FBB"/>
    <w:rsid w:val="00880AE6"/>
    <w:rsid w:val="009F0948"/>
    <w:rsid w:val="009F3F9F"/>
    <w:rsid w:val="00A47869"/>
    <w:rsid w:val="00A868CE"/>
    <w:rsid w:val="00AB2AA0"/>
    <w:rsid w:val="00B0165C"/>
    <w:rsid w:val="00B50ED5"/>
    <w:rsid w:val="00B56100"/>
    <w:rsid w:val="00B819A5"/>
    <w:rsid w:val="00BC07F8"/>
    <w:rsid w:val="00BD3D2A"/>
    <w:rsid w:val="00C6657C"/>
    <w:rsid w:val="00C75434"/>
    <w:rsid w:val="00CB607E"/>
    <w:rsid w:val="00D80505"/>
    <w:rsid w:val="00F053C7"/>
    <w:rsid w:val="00F67D39"/>
    <w:rsid w:val="00F852EF"/>
    <w:rsid w:val="00FB68E5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F5479"/>
  <w14:defaultImageDpi w14:val="0"/>
  <w15:docId w15:val="{37BCED90-6FFD-45B6-9004-F7FC159E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AA0"/>
    <w:pPr>
      <w:spacing w:before="160"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3F9F"/>
    <w:pPr>
      <w:keepNext/>
      <w:spacing w:before="20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053C7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sid w:val="00F053C7"/>
    <w:rPr>
      <w:rFonts w:ascii="Calibri Light" w:hAnsi="Calibri Light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171D8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3F9F"/>
    <w:pPr>
      <w:spacing w:after="3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9F3F9F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9F3F9F"/>
    <w:rPr>
      <w:rFonts w:eastAsia="Times New Roman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unhideWhenUsed/>
    <w:rsid w:val="009F3F9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9F3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go@powiatwodzisla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go@powiatwodzisla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2F30B-FA3C-4E13-8E01-FA147EC8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Links>
    <vt:vector size="12" baseType="variant">
      <vt:variant>
        <vt:i4>5046386</vt:i4>
      </vt:variant>
      <vt:variant>
        <vt:i4>3</vt:i4>
      </vt:variant>
      <vt:variant>
        <vt:i4>0</vt:i4>
      </vt:variant>
      <vt:variant>
        <vt:i4>5</vt:i4>
      </vt:variant>
      <vt:variant>
        <vt:lpwstr>mailto:ngo@powiatwodzislawski.pl</vt:lpwstr>
      </vt:variant>
      <vt:variant>
        <vt:lpwstr/>
      </vt:variant>
      <vt:variant>
        <vt:i4>5046386</vt:i4>
      </vt:variant>
      <vt:variant>
        <vt:i4>0</vt:i4>
      </vt:variant>
      <vt:variant>
        <vt:i4>0</vt:i4>
      </vt:variant>
      <vt:variant>
        <vt:i4>5</vt:i4>
      </vt:variant>
      <vt:variant>
        <vt:lpwstr>mailto:ngo@powiatwodzislawski.pl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Rother</dc:creator>
  <cp:keywords/>
  <dc:description/>
  <cp:lastModifiedBy>Wojtek Raczkowski</cp:lastModifiedBy>
  <cp:revision>2</cp:revision>
  <cp:lastPrinted>2023-02-02T15:19:00Z</cp:lastPrinted>
  <dcterms:created xsi:type="dcterms:W3CDTF">2023-02-03T12:57:00Z</dcterms:created>
  <dcterms:modified xsi:type="dcterms:W3CDTF">2023-02-03T12:57:00Z</dcterms:modified>
</cp:coreProperties>
</file>