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bookmarkStart w:id="0" w:name="_GoBack"/>
      <w:bookmarkEnd w:id="0"/>
    </w:p>
    <w:p w14:paraId="34E3D7C7" w14:textId="3577EA27" w:rsidR="008D0C19" w:rsidRDefault="009F139A" w:rsidP="00847A74">
      <w:pPr>
        <w:spacing w:after="160" w:line="259" w:lineRule="auto"/>
        <w:rPr>
          <w:color w:val="000000" w:themeColor="text1"/>
          <w:sz w:val="24"/>
          <w:szCs w:val="24"/>
        </w:rPr>
      </w:pPr>
      <w:bookmarkStart w:id="1" w:name="_Hlk22447443"/>
      <w:r w:rsidRPr="00E748E5">
        <w:rPr>
          <w:sz w:val="24"/>
          <w:szCs w:val="24"/>
        </w:rPr>
        <w:t>DM/KT/542-2/</w:t>
      </w:r>
      <w:r w:rsidR="003C4BDD">
        <w:rPr>
          <w:sz w:val="24"/>
          <w:szCs w:val="24"/>
        </w:rPr>
        <w:t>8</w:t>
      </w:r>
      <w:r w:rsidR="00E36BB0">
        <w:rPr>
          <w:sz w:val="24"/>
          <w:szCs w:val="24"/>
        </w:rPr>
        <w:t>9</w:t>
      </w:r>
      <w:r w:rsidRPr="00E748E5">
        <w:rPr>
          <w:sz w:val="24"/>
          <w:szCs w:val="24"/>
        </w:rPr>
        <w:t>/2</w:t>
      </w:r>
      <w:r w:rsidR="007867C0" w:rsidRPr="00E748E5">
        <w:rPr>
          <w:sz w:val="24"/>
          <w:szCs w:val="24"/>
        </w:rPr>
        <w:t>1</w:t>
      </w:r>
      <w:r w:rsidRPr="00E748E5">
        <w:rPr>
          <w:sz w:val="24"/>
          <w:szCs w:val="24"/>
        </w:rPr>
        <w:t>/</w:t>
      </w:r>
      <w:r w:rsidR="00E36BB0">
        <w:rPr>
          <w:sz w:val="24"/>
          <w:szCs w:val="24"/>
        </w:rPr>
        <w:t>NG</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Powiadomienie o ryzyku wystąpienia przekroczenia </w:t>
            </w:r>
          </w:p>
          <w:p w14:paraId="01D4D972" w14:textId="77777777"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2" w:name="_Hlk22446545"/>
            <w:r w:rsidRPr="00703056">
              <w:rPr>
                <w:rFonts w:ascii="Times New Roman" w:eastAsia="Calibri" w:hAnsi="Times New Roman" w:cs="Times New Roman"/>
                <w:b/>
                <w:sz w:val="28"/>
                <w:szCs w:val="28"/>
              </w:rPr>
              <w:t xml:space="preserve">dla pyłu zawieszonego PM10 </w:t>
            </w:r>
            <w:bookmarkEnd w:id="2"/>
            <w:r w:rsidRPr="00703056">
              <w:rPr>
                <w:rFonts w:ascii="Times New Roman" w:eastAsia="Calibri" w:hAnsi="Times New Roman" w:cs="Times New Roman"/>
                <w:b/>
                <w:sz w:val="28"/>
                <w:szCs w:val="28"/>
              </w:rPr>
              <w:t>w powietrzu</w:t>
            </w:r>
          </w:p>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3"/>
        <w:gridCol w:w="4839"/>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635427E0"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3</w:t>
            </w:r>
            <w:r w:rsidR="003C4BDD">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4</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306ACDB8"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w:t>
            </w:r>
            <w:r w:rsidR="00E36BB0">
              <w:rPr>
                <w:rFonts w:ascii="Times New Roman" w:eastAsia="Calibri" w:hAnsi="Times New Roman" w:cs="Times New Roman"/>
                <w:i/>
                <w:iCs/>
                <w:sz w:val="24"/>
                <w:szCs w:val="24"/>
              </w:rPr>
              <w:t>3</w:t>
            </w:r>
            <w:r>
              <w:rPr>
                <w:rFonts w:ascii="Times New Roman" w:eastAsia="Calibri" w:hAnsi="Times New Roman" w:cs="Times New Roman"/>
                <w:i/>
                <w:iCs/>
                <w:sz w:val="24"/>
                <w:szCs w:val="24"/>
              </w:rPr>
              <w:t>.12.2021 r. do godz. 24.00 dnia 1</w:t>
            </w:r>
            <w:r w:rsidR="00E36BB0">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45B6C2EA"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w:t>
            </w:r>
            <w:r w:rsidR="00E36BB0">
              <w:rPr>
                <w:rFonts w:ascii="Times New Roman" w:eastAsia="Calibri" w:hAnsi="Times New Roman" w:cs="Times New Roman"/>
                <w:b/>
                <w:bCs/>
                <w:sz w:val="24"/>
                <w:szCs w:val="24"/>
              </w:rPr>
              <w:t>3</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387A4CD2"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FF7218">
              <w:rPr>
                <w:rFonts w:ascii="Times New Roman" w:eastAsia="Calibri" w:hAnsi="Times New Roman" w:cs="Times New Roman"/>
                <w:color w:val="000000" w:themeColor="text1"/>
                <w:sz w:val="24"/>
                <w:szCs w:val="24"/>
              </w:rPr>
              <w:t xml:space="preserve">wyników pomiarów jakości powietrza na stacjach monitoringu i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77777777" w:rsidR="007306CC" w:rsidRPr="007306CC" w:rsidRDefault="007306CC" w:rsidP="008F540C">
            <w:pPr>
              <w:jc w:val="both"/>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45082490" w14:textId="0C56E6F6" w:rsidR="007B3DC2" w:rsidRPr="008F540C" w:rsidRDefault="007306CC" w:rsidP="008F540C">
            <w:pPr>
              <w:jc w:val="both"/>
              <w:rPr>
                <w:rFonts w:ascii="Times New Roman" w:eastAsia="Calibri" w:hAnsi="Times New Roman" w:cs="Times New Roman"/>
                <w:b/>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8F540C">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 xml:space="preserve">: </w:t>
            </w:r>
            <w:r w:rsidR="00D931D2" w:rsidRPr="00EC46DA">
              <w:rPr>
                <w:rFonts w:ascii="Times New Roman" w:eastAsia="Calibri" w:hAnsi="Times New Roman" w:cs="Times New Roman"/>
                <w:b/>
                <w:sz w:val="24"/>
                <w:szCs w:val="24"/>
              </w:rPr>
              <w:t>powiat miasto Częstochowa</w:t>
            </w:r>
            <w:r w:rsidR="00D931D2">
              <w:rPr>
                <w:rFonts w:ascii="Times New Roman" w:eastAsia="Calibri" w:hAnsi="Times New Roman" w:cs="Times New Roman"/>
                <w:b/>
                <w:sz w:val="24"/>
                <w:szCs w:val="24"/>
              </w:rPr>
              <w:t>,</w:t>
            </w:r>
            <w:r w:rsidR="00D931D2" w:rsidRPr="00EC46DA">
              <w:rPr>
                <w:rFonts w:ascii="Times New Roman" w:eastAsia="Calibri" w:hAnsi="Times New Roman" w:cs="Times New Roman"/>
                <w:b/>
                <w:sz w:val="24"/>
                <w:szCs w:val="24"/>
              </w:rPr>
              <w:t xml:space="preserve"> powiat miasto Dąbrowa Górnicza</w:t>
            </w:r>
            <w:r w:rsidR="00D931D2">
              <w:rPr>
                <w:rFonts w:ascii="Times New Roman" w:eastAsia="Calibri" w:hAnsi="Times New Roman" w:cs="Times New Roman"/>
                <w:b/>
                <w:sz w:val="24"/>
                <w:szCs w:val="24"/>
              </w:rPr>
              <w:t xml:space="preserve">, </w:t>
            </w:r>
            <w:r w:rsidR="00D931D2" w:rsidRPr="00EC46DA">
              <w:rPr>
                <w:rFonts w:ascii="Times New Roman" w:eastAsia="Calibri" w:hAnsi="Times New Roman" w:cs="Times New Roman"/>
                <w:b/>
                <w:sz w:val="24"/>
                <w:szCs w:val="24"/>
              </w:rPr>
              <w:t>powiat miasto Katowice, powiat miasto Chorzów, powiat miasto Mysłowice, powiat miasto Siemianowice Śląskie</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Sosnowiec</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Jaworzno</w:t>
            </w:r>
            <w:r w:rsidR="008F540C">
              <w:rPr>
                <w:rFonts w:ascii="Times New Roman" w:eastAsia="Calibri" w:hAnsi="Times New Roman" w:cs="Times New Roman"/>
                <w:b/>
                <w:sz w:val="24"/>
                <w:szCs w:val="24"/>
              </w:rPr>
              <w:t xml:space="preserve">, </w:t>
            </w:r>
            <w:r w:rsidR="00723A7F" w:rsidRPr="00EC46DA">
              <w:rPr>
                <w:rFonts w:ascii="Times New Roman" w:eastAsia="Calibri" w:hAnsi="Times New Roman" w:cs="Times New Roman"/>
                <w:b/>
                <w:sz w:val="24"/>
                <w:szCs w:val="24"/>
              </w:rPr>
              <w:t>powiat cieszyński,</w:t>
            </w:r>
            <w:r w:rsidR="00723A7F">
              <w:rPr>
                <w:rFonts w:ascii="Times New Roman" w:eastAsia="Calibri" w:hAnsi="Times New Roman" w:cs="Times New Roman"/>
                <w:sz w:val="24"/>
                <w:szCs w:val="24"/>
              </w:rPr>
              <w:t xml:space="preserve"> </w:t>
            </w:r>
            <w:r w:rsidR="00723A7F" w:rsidRPr="00EC46DA">
              <w:rPr>
                <w:rFonts w:ascii="Times New Roman" w:eastAsia="Calibri" w:hAnsi="Times New Roman" w:cs="Times New Roman"/>
                <w:b/>
                <w:sz w:val="24"/>
                <w:szCs w:val="24"/>
              </w:rPr>
              <w:t>powiat częstochowski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będziński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lubliniecki, powiat kłobucki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raciborski</w:t>
            </w:r>
            <w:r w:rsidR="004E396F">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wodzisławski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zawierciański, powiat myszkowski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żywiecki</w:t>
            </w:r>
            <w:r w:rsidR="000F3665">
              <w:rPr>
                <w:rFonts w:ascii="Times New Roman" w:eastAsia="Calibri" w:hAnsi="Times New Roman" w:cs="Times New Roman"/>
                <w:b/>
                <w:sz w:val="24"/>
                <w:szCs w:val="24"/>
              </w:rPr>
              <w:t>.</w:t>
            </w:r>
          </w:p>
          <w:p w14:paraId="3C26655D" w14:textId="77777777" w:rsidR="008C0C1D" w:rsidRPr="00CA210C" w:rsidRDefault="008C0C1D" w:rsidP="007B3DC2">
            <w:pPr>
              <w:rPr>
                <w:rFonts w:ascii="Times New Roman" w:hAnsi="Times New Roman" w:cs="Times New Roman"/>
                <w:color w:val="000000"/>
                <w:sz w:val="24"/>
                <w:szCs w:val="24"/>
              </w:rPr>
            </w:pPr>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7A1A2AA0"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F7218">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8E3E61">
              <w:rPr>
                <w:rFonts w:ascii="Times New Roman" w:eastAsia="Calibri" w:hAnsi="Times New Roman" w:cs="Times New Roman"/>
                <w:sz w:val="24"/>
                <w:szCs w:val="24"/>
              </w:rPr>
              <w:t>2 384</w:t>
            </w:r>
            <w:r w:rsidR="008C0C1D">
              <w:rPr>
                <w:rFonts w:ascii="Times New Roman" w:eastAsia="Calibri" w:hAnsi="Times New Roman" w:cs="Times New Roman"/>
                <w:sz w:val="24"/>
                <w:szCs w:val="24"/>
              </w:rPr>
              <w:t xml:space="preserve"> </w:t>
            </w:r>
            <w:r w:rsidR="008E3E61">
              <w:rPr>
                <w:rFonts w:ascii="Times New Roman" w:eastAsia="Calibri" w:hAnsi="Times New Roman" w:cs="Times New Roman"/>
                <w:sz w:val="24"/>
                <w:szCs w:val="24"/>
              </w:rPr>
              <w:t>683</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w:t>
            </w:r>
            <w:r w:rsidR="008E3E61">
              <w:rPr>
                <w:rFonts w:ascii="Times New Roman" w:eastAsia="Calibri" w:hAnsi="Times New Roman" w:cs="Times New Roman"/>
                <w:sz w:val="24"/>
                <w:szCs w:val="24"/>
              </w:rPr>
              <w:t>o</w:t>
            </w:r>
            <w:r w:rsidR="00CA210C">
              <w:rPr>
                <w:rFonts w:ascii="Times New Roman" w:eastAsia="Calibri" w:hAnsi="Times New Roman" w:cs="Times New Roman"/>
                <w:sz w:val="24"/>
                <w:szCs w:val="24"/>
              </w:rPr>
              <w:t>b</w:t>
            </w:r>
            <w:r w:rsidR="008E3E61">
              <w:rPr>
                <w:rFonts w:ascii="Times New Roman" w:eastAsia="Calibri" w:hAnsi="Times New Roman" w:cs="Times New Roman"/>
                <w:sz w:val="24"/>
                <w:szCs w:val="24"/>
              </w:rPr>
              <w:t>y</w:t>
            </w:r>
            <w:r w:rsidR="00CA210C">
              <w:rPr>
                <w:rFonts w:ascii="Times New Roman" w:eastAsia="Calibri" w:hAnsi="Times New Roman" w:cs="Times New Roman"/>
                <w:sz w:val="24"/>
                <w:szCs w:val="24"/>
              </w:rPr>
              <w:t>.</w:t>
            </w:r>
          </w:p>
          <w:p w14:paraId="64D62344" w14:textId="77777777" w:rsidR="00E4688B" w:rsidRDefault="00E4688B" w:rsidP="0076223A">
            <w:pPr>
              <w:jc w:val="both"/>
              <w:rPr>
                <w:rFonts w:ascii="Times New Roman" w:eastAsia="Calibri" w:hAnsi="Times New Roman" w:cs="Times New Roman"/>
                <w:sz w:val="24"/>
                <w:szCs w:val="24"/>
              </w:rPr>
            </w:pPr>
          </w:p>
          <w:p w14:paraId="6E24997D" w14:textId="5E510213" w:rsidR="00E4688B" w:rsidRDefault="00E4688B" w:rsidP="0076223A">
            <w:pPr>
              <w:jc w:val="both"/>
              <w:rPr>
                <w:rFonts w:ascii="Times New Roman" w:eastAsia="Calibri" w:hAnsi="Times New Roman" w:cs="Times New Roman"/>
                <w:sz w:val="24"/>
                <w:szCs w:val="24"/>
              </w:rPr>
            </w:pPr>
          </w:p>
          <w:p w14:paraId="4B84138B" w14:textId="4966679E" w:rsidR="00483863" w:rsidRDefault="00483863" w:rsidP="00E4688B">
            <w:pPr>
              <w:rPr>
                <w:rFonts w:ascii="Times New Roman" w:eastAsia="Calibri" w:hAnsi="Times New Roman" w:cs="Times New Roman"/>
                <w:b/>
                <w:bCs/>
                <w:sz w:val="24"/>
                <w:szCs w:val="24"/>
              </w:rPr>
            </w:pPr>
            <w:r>
              <w:rPr>
                <w:noProof/>
              </w:rPr>
              <w:lastRenderedPageBreak/>
              <w:drawing>
                <wp:inline distT="0" distB="0" distL="0" distR="0" wp14:anchorId="78A1FDEC" wp14:editId="58AE2BB8">
                  <wp:extent cx="5657850" cy="278130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348" r="1786" b="6820"/>
                          <a:stretch/>
                        </pic:blipFill>
                        <pic:spPr bwMode="auto">
                          <a:xfrm>
                            <a:off x="0" y="0"/>
                            <a:ext cx="5700807" cy="2802419"/>
                          </a:xfrm>
                          <a:prstGeom prst="rect">
                            <a:avLst/>
                          </a:prstGeom>
                          <a:ln>
                            <a:noFill/>
                          </a:ln>
                          <a:extLst>
                            <a:ext uri="{53640926-AAD7-44D8-BBD7-CCE9431645EC}">
                              <a14:shadowObscured xmlns:a14="http://schemas.microsoft.com/office/drawing/2010/main"/>
                            </a:ext>
                          </a:extLst>
                        </pic:spPr>
                      </pic:pic>
                    </a:graphicData>
                  </a:graphic>
                </wp:inline>
              </w:drawing>
            </w:r>
          </w:p>
          <w:p w14:paraId="7E9898AA" w14:textId="1E6EC5EC" w:rsidR="00E4688B" w:rsidRPr="007B3DC2" w:rsidRDefault="00E4688B" w:rsidP="00E4688B">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w:t>
            </w:r>
            <w:r w:rsidR="00483863">
              <w:rPr>
                <w:rFonts w:ascii="Times New Roman" w:eastAsia="Calibri" w:hAnsi="Times New Roman" w:cs="Times New Roman"/>
                <w:b/>
                <w:bCs/>
                <w:sz w:val="24"/>
                <w:szCs w:val="24"/>
              </w:rPr>
              <w:t>4</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3557E6CC" w14:textId="399D0DEF" w:rsidR="006F3AB9" w:rsidRDefault="00E4688B" w:rsidP="00652F3C">
            <w:pPr>
              <w:jc w:val="both"/>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92235D" w:rsidRPr="0092235D">
              <w:rPr>
                <w:rFonts w:ascii="Times New Roman" w:hAnsi="Times New Roman" w:cs="Times New Roman"/>
                <w:b/>
              </w:rPr>
              <w:t>powiat miasto Gliwice</w:t>
            </w:r>
            <w:r w:rsidR="0092235D">
              <w:rPr>
                <w:rFonts w:ascii="Times New Roman" w:hAnsi="Times New Roman" w:cs="Times New Roman"/>
                <w:b/>
              </w:rPr>
              <w:t xml:space="preserve">, </w:t>
            </w:r>
            <w:r w:rsidR="0092235D" w:rsidRPr="0092235D">
              <w:rPr>
                <w:rFonts w:ascii="Times New Roman" w:hAnsi="Times New Roman" w:cs="Times New Roman"/>
                <w:b/>
              </w:rPr>
              <w:t>powiat miasto Katowice, powiat miasto Chorzów, powiat miasto Mysłowice, powiat miasto Siemianowice Śląskie</w:t>
            </w:r>
            <w:r w:rsidR="0092235D">
              <w:rPr>
                <w:rFonts w:ascii="Times New Roman" w:hAnsi="Times New Roman" w:cs="Times New Roman"/>
                <w:b/>
              </w:rPr>
              <w:t xml:space="preserve">, </w:t>
            </w:r>
            <w:r w:rsidR="0092235D" w:rsidRPr="0092235D">
              <w:rPr>
                <w:rFonts w:ascii="Times New Roman" w:hAnsi="Times New Roman" w:cs="Times New Roman"/>
                <w:b/>
              </w:rPr>
              <w:t>powiat miasto Sosnowiec</w:t>
            </w:r>
            <w:r w:rsidR="0092235D">
              <w:rPr>
                <w:rFonts w:ascii="Times New Roman" w:hAnsi="Times New Roman" w:cs="Times New Roman"/>
                <w:b/>
              </w:rPr>
              <w:t xml:space="preserve">, </w:t>
            </w:r>
            <w:r w:rsidR="0092235D" w:rsidRPr="0092235D">
              <w:rPr>
                <w:rFonts w:ascii="Times New Roman" w:hAnsi="Times New Roman" w:cs="Times New Roman"/>
                <w:b/>
              </w:rPr>
              <w:t>powiat miasto Dąbrowa Górnicza</w:t>
            </w:r>
            <w:r w:rsidR="0092235D">
              <w:rPr>
                <w:rFonts w:ascii="Times New Roman" w:hAnsi="Times New Roman" w:cs="Times New Roman"/>
                <w:b/>
              </w:rPr>
              <w:t xml:space="preserve">, </w:t>
            </w:r>
            <w:r w:rsidR="0092235D" w:rsidRPr="0092235D">
              <w:rPr>
                <w:rFonts w:ascii="Times New Roman" w:hAnsi="Times New Roman" w:cs="Times New Roman"/>
                <w:b/>
              </w:rPr>
              <w:t>powiat miasto Rybnik, powiat miasto Żory, powiat miasto Jastrzębie-Zdrój</w:t>
            </w:r>
            <w:r w:rsidR="0092235D">
              <w:rPr>
                <w:rFonts w:ascii="Times New Roman" w:hAnsi="Times New Roman" w:cs="Times New Roman"/>
                <w:b/>
              </w:rPr>
              <w:t xml:space="preserve">, </w:t>
            </w:r>
            <w:r w:rsidR="0092235D" w:rsidRPr="0092235D">
              <w:rPr>
                <w:rFonts w:ascii="Times New Roman" w:hAnsi="Times New Roman" w:cs="Times New Roman"/>
                <w:b/>
              </w:rPr>
              <w:t>powiat miasto Bielsko-Biała</w:t>
            </w:r>
            <w:r w:rsidR="0092235D">
              <w:rPr>
                <w:rFonts w:ascii="Times New Roman" w:hAnsi="Times New Roman" w:cs="Times New Roman"/>
                <w:b/>
              </w:rPr>
              <w:t xml:space="preserve">, </w:t>
            </w:r>
            <w:r w:rsidR="006F3AB9" w:rsidRPr="0092235D">
              <w:rPr>
                <w:rFonts w:ascii="Times New Roman" w:hAnsi="Times New Roman" w:cs="Times New Roman"/>
                <w:b/>
              </w:rPr>
              <w:t>powiat częstochowski</w:t>
            </w:r>
            <w:r w:rsidR="0092235D">
              <w:rPr>
                <w:rFonts w:ascii="Times New Roman" w:hAnsi="Times New Roman" w:cs="Times New Roman"/>
                <w:b/>
              </w:rPr>
              <w:t xml:space="preserve">, </w:t>
            </w:r>
            <w:r w:rsidR="0092235D" w:rsidRPr="0092235D">
              <w:rPr>
                <w:rFonts w:ascii="Times New Roman" w:hAnsi="Times New Roman" w:cs="Times New Roman"/>
                <w:b/>
              </w:rPr>
              <w:t>powiat zawierciański, powiat myszkowski</w:t>
            </w:r>
            <w:r w:rsidR="0092235D">
              <w:rPr>
                <w:rFonts w:ascii="Times New Roman" w:hAnsi="Times New Roman" w:cs="Times New Roman"/>
                <w:b/>
              </w:rPr>
              <w:t xml:space="preserve">, </w:t>
            </w:r>
            <w:r w:rsidR="0092235D" w:rsidRPr="0092235D">
              <w:rPr>
                <w:rFonts w:ascii="Times New Roman" w:hAnsi="Times New Roman" w:cs="Times New Roman"/>
                <w:b/>
              </w:rPr>
              <w:t>powiat gliwicki, powiat tarnogórski</w:t>
            </w:r>
            <w:r w:rsidR="0092235D">
              <w:rPr>
                <w:rFonts w:ascii="Times New Roman" w:hAnsi="Times New Roman" w:cs="Times New Roman"/>
                <w:b/>
              </w:rPr>
              <w:t xml:space="preserve">, </w:t>
            </w:r>
            <w:r w:rsidR="0092235D" w:rsidRPr="0092235D">
              <w:rPr>
                <w:rFonts w:ascii="Times New Roman" w:hAnsi="Times New Roman" w:cs="Times New Roman"/>
                <w:b/>
              </w:rPr>
              <w:t>powiat będziński</w:t>
            </w:r>
            <w:r w:rsidR="0092235D">
              <w:rPr>
                <w:rFonts w:ascii="Times New Roman" w:hAnsi="Times New Roman" w:cs="Times New Roman"/>
                <w:b/>
              </w:rPr>
              <w:t xml:space="preserve">, </w:t>
            </w:r>
            <w:r w:rsidR="0092235D" w:rsidRPr="0092235D">
              <w:rPr>
                <w:rFonts w:ascii="Times New Roman" w:hAnsi="Times New Roman" w:cs="Times New Roman"/>
                <w:b/>
              </w:rPr>
              <w:t>powiat raciborski</w:t>
            </w:r>
            <w:r w:rsidR="0092235D">
              <w:rPr>
                <w:rFonts w:ascii="Times New Roman" w:hAnsi="Times New Roman" w:cs="Times New Roman"/>
                <w:b/>
              </w:rPr>
              <w:t xml:space="preserve">, </w:t>
            </w:r>
            <w:r w:rsidR="0092235D" w:rsidRPr="0092235D">
              <w:rPr>
                <w:rFonts w:ascii="Times New Roman" w:hAnsi="Times New Roman" w:cs="Times New Roman"/>
                <w:b/>
              </w:rPr>
              <w:t>powiat rybnicki, powiat mikołowski</w:t>
            </w:r>
            <w:r w:rsidR="0092235D">
              <w:rPr>
                <w:rFonts w:ascii="Times New Roman" w:hAnsi="Times New Roman" w:cs="Times New Roman"/>
                <w:b/>
              </w:rPr>
              <w:t xml:space="preserve">, </w:t>
            </w:r>
            <w:r w:rsidR="0092235D" w:rsidRPr="0092235D">
              <w:rPr>
                <w:rFonts w:ascii="Times New Roman" w:hAnsi="Times New Roman" w:cs="Times New Roman"/>
                <w:b/>
              </w:rPr>
              <w:t>powiat wodzisławski</w:t>
            </w:r>
            <w:r w:rsidR="0092235D">
              <w:rPr>
                <w:rFonts w:ascii="Times New Roman" w:hAnsi="Times New Roman" w:cs="Times New Roman"/>
                <w:b/>
              </w:rPr>
              <w:t xml:space="preserve">, </w:t>
            </w:r>
            <w:r w:rsidR="0092235D" w:rsidRPr="0092235D">
              <w:rPr>
                <w:rFonts w:ascii="Times New Roman" w:hAnsi="Times New Roman" w:cs="Times New Roman"/>
                <w:b/>
              </w:rPr>
              <w:t>powiat pszczyński, powiat bielski</w:t>
            </w:r>
            <w:r w:rsidR="0092235D">
              <w:rPr>
                <w:rFonts w:ascii="Times New Roman" w:hAnsi="Times New Roman" w:cs="Times New Roman"/>
                <w:b/>
              </w:rPr>
              <w:t xml:space="preserve">, </w:t>
            </w:r>
            <w:r w:rsidR="0092235D" w:rsidRPr="0092235D">
              <w:rPr>
                <w:rFonts w:ascii="Times New Roman" w:hAnsi="Times New Roman" w:cs="Times New Roman"/>
                <w:b/>
              </w:rPr>
              <w:t>powiat cieszyński</w:t>
            </w:r>
            <w:r w:rsidR="0092235D">
              <w:rPr>
                <w:rFonts w:ascii="Times New Roman" w:hAnsi="Times New Roman" w:cs="Times New Roman"/>
                <w:b/>
              </w:rPr>
              <w:t xml:space="preserve">, </w:t>
            </w:r>
            <w:r w:rsidR="0092235D" w:rsidRPr="0092235D">
              <w:rPr>
                <w:rFonts w:ascii="Times New Roman" w:hAnsi="Times New Roman" w:cs="Times New Roman"/>
                <w:b/>
              </w:rPr>
              <w:t>powiat żywiecki</w:t>
            </w:r>
            <w:r w:rsidR="0092235D">
              <w:rPr>
                <w:rFonts w:ascii="Times New Roman" w:hAnsi="Times New Roman" w:cs="Times New Roman"/>
                <w:b/>
              </w:rPr>
              <w:t>.</w:t>
            </w:r>
          </w:p>
          <w:p w14:paraId="028CA9E8" w14:textId="77777777" w:rsidR="00E4688B" w:rsidRPr="00CA210C" w:rsidRDefault="00E4688B"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61EF6AC3"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6C257E">
              <w:rPr>
                <w:rFonts w:ascii="Times New Roman" w:eastAsia="Calibri" w:hAnsi="Times New Roman" w:cs="Times New Roman"/>
                <w:sz w:val="24"/>
                <w:szCs w:val="24"/>
              </w:rPr>
              <w:t xml:space="preserve">3 </w:t>
            </w:r>
            <w:r w:rsidR="0092235D">
              <w:rPr>
                <w:rFonts w:ascii="Times New Roman" w:eastAsia="Calibri" w:hAnsi="Times New Roman" w:cs="Times New Roman"/>
                <w:sz w:val="24"/>
                <w:szCs w:val="24"/>
              </w:rPr>
              <w:t>262</w:t>
            </w:r>
            <w:r>
              <w:rPr>
                <w:rFonts w:ascii="Times New Roman" w:eastAsia="Calibri" w:hAnsi="Times New Roman" w:cs="Times New Roman"/>
                <w:sz w:val="24"/>
                <w:szCs w:val="24"/>
              </w:rPr>
              <w:t xml:space="preserve"> </w:t>
            </w:r>
            <w:r w:rsidR="0092235D">
              <w:rPr>
                <w:rFonts w:ascii="Times New Roman" w:eastAsia="Calibri" w:hAnsi="Times New Roman" w:cs="Times New Roman"/>
                <w:sz w:val="24"/>
                <w:szCs w:val="24"/>
              </w:rPr>
              <w:t>887</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119C3D0D" w:rsidR="0069662C" w:rsidRDefault="00E0541F" w:rsidP="0076223A">
            <w:pPr>
              <w:jc w:val="both"/>
              <w:rPr>
                <w:rFonts w:ascii="Times New Roman" w:eastAsia="Calibri" w:hAnsi="Times New Roman" w:cs="Times New Roman"/>
                <w:sz w:val="24"/>
                <w:szCs w:val="24"/>
              </w:rPr>
            </w:pPr>
            <w:r>
              <w:rPr>
                <w:noProof/>
              </w:rPr>
              <w:drawing>
                <wp:inline distT="0" distB="0" distL="0" distR="0" wp14:anchorId="31DED113" wp14:editId="4C2FCCAB">
                  <wp:extent cx="5657850" cy="27813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43" r="1786" b="6525"/>
                          <a:stretch/>
                        </pic:blipFill>
                        <pic:spPr bwMode="auto">
                          <a:xfrm>
                            <a:off x="0" y="0"/>
                            <a:ext cx="5657850" cy="2781300"/>
                          </a:xfrm>
                          <a:prstGeom prst="rect">
                            <a:avLst/>
                          </a:prstGeom>
                          <a:ln>
                            <a:noFill/>
                          </a:ln>
                          <a:extLst>
                            <a:ext uri="{53640926-AAD7-44D8-BBD7-CCE9431645EC}">
                              <a14:shadowObscured xmlns:a14="http://schemas.microsoft.com/office/drawing/2010/main"/>
                            </a:ext>
                          </a:extLst>
                        </pic:spPr>
                      </pic:pic>
                    </a:graphicData>
                  </a:graphic>
                </wp:inline>
              </w:drawing>
            </w:r>
          </w:p>
          <w:p w14:paraId="25ED1F95" w14:textId="63AA9C2C" w:rsidR="00B90D85" w:rsidRPr="0096433F" w:rsidRDefault="00B90D85" w:rsidP="0076223A">
            <w:pPr>
              <w:jc w:val="both"/>
              <w:rPr>
                <w:rFonts w:ascii="Times New Roman" w:eastAsia="Calibri" w:hAnsi="Times New Roman" w:cs="Times New Roman"/>
                <w:sz w:val="24"/>
                <w:szCs w:val="24"/>
              </w:rPr>
            </w:pPr>
          </w:p>
        </w:tc>
      </w:tr>
    </w:tbl>
    <w:p w14:paraId="5A8E7CE5" w14:textId="70E58BFA" w:rsidR="00E74B86" w:rsidRDefault="00E74B86" w:rsidP="004F3794">
      <w:pPr>
        <w:spacing w:after="0" w:line="240" w:lineRule="auto"/>
        <w:rPr>
          <w:rFonts w:ascii="Times New Roman" w:eastAsia="Calibri" w:hAnsi="Times New Roman" w:cs="Times New Roman"/>
          <w:b/>
          <w:sz w:val="24"/>
          <w:szCs w:val="24"/>
        </w:rPr>
      </w:pPr>
    </w:p>
    <w:p w14:paraId="3137FAD2" w14:textId="4B9E0DA6" w:rsidR="005674D2" w:rsidRDefault="005674D2" w:rsidP="004F3794">
      <w:pPr>
        <w:spacing w:after="0" w:line="240" w:lineRule="auto"/>
        <w:rPr>
          <w:rFonts w:ascii="Times New Roman" w:eastAsia="Calibri" w:hAnsi="Times New Roman" w:cs="Times New Roman"/>
          <w:b/>
          <w:sz w:val="24"/>
          <w:szCs w:val="24"/>
        </w:rPr>
      </w:pPr>
    </w:p>
    <w:p w14:paraId="097E7E76" w14:textId="77777777" w:rsidR="005674D2" w:rsidRPr="00AB45F3" w:rsidRDefault="005674D2"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lastRenderedPageBreak/>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prowadzenie szerokiej edukacji adresowanej przede wszystkim do uczniów szkół podstawowych, średnich oraz ich prawnych opiekunów, dotyczącej problemu zanieczyszczonego powietrza oraz możliwych zachowań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924409"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53610396"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w:t>
            </w:r>
            <w:r w:rsidR="000D5A6A">
              <w:rPr>
                <w:rFonts w:ascii="Times New Roman" w:eastAsia="Calibri" w:hAnsi="Times New Roman" w:cs="Times New Roman"/>
                <w:i/>
                <w:sz w:val="24"/>
                <w:szCs w:val="24"/>
              </w:rPr>
              <w:t>3</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Podstawa prawna</w:t>
            </w:r>
          </w:p>
        </w:tc>
        <w:tc>
          <w:tcPr>
            <w:tcW w:w="6505" w:type="dxa"/>
            <w:shd w:val="clear" w:color="auto" w:fill="auto"/>
            <w:vAlign w:val="center"/>
          </w:tcPr>
          <w:p w14:paraId="79CFCF72" w14:textId="0AD95638"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8E64E5">
              <w:rPr>
                <w:rFonts w:ascii="Times New Roman" w:eastAsia="Times New Roman" w:hAnsi="Times New Roman" w:cs="Times New Roman"/>
                <w:bCs/>
                <w:sz w:val="24"/>
                <w:szCs w:val="24"/>
                <w:lang w:eastAsia="pl-PL"/>
              </w:rPr>
              <w:t xml:space="preserve"> </w:t>
            </w:r>
            <w:r w:rsidR="00451A70">
              <w:rPr>
                <w:rFonts w:ascii="Times New Roman" w:eastAsia="Calibri" w:hAnsi="Times New Roman" w:cs="Times New Roman"/>
                <w:sz w:val="24"/>
                <w:szCs w:val="24"/>
              </w:rPr>
              <w:t>(</w:t>
            </w:r>
            <w:r w:rsidR="00220E93">
              <w:rPr>
                <w:rFonts w:ascii="Times New Roman" w:eastAsia="Calibri" w:hAnsi="Times New Roman" w:cs="Times New Roman"/>
                <w:sz w:val="24"/>
                <w:szCs w:val="24"/>
              </w:rPr>
              <w:t xml:space="preserve">t.j. </w:t>
            </w:r>
            <w:r w:rsidR="008E64E5" w:rsidRPr="00AB45F3">
              <w:rPr>
                <w:rFonts w:ascii="Times New Roman" w:eastAsia="Calibri" w:hAnsi="Times New Roman" w:cs="Times New Roman"/>
                <w:sz w:val="24"/>
                <w:szCs w:val="24"/>
              </w:rPr>
              <w:t>Dz. U. z 20</w:t>
            </w:r>
            <w:r w:rsidR="008E64E5">
              <w:rPr>
                <w:rFonts w:ascii="Times New Roman" w:eastAsia="Calibri" w:hAnsi="Times New Roman" w:cs="Times New Roman"/>
                <w:sz w:val="24"/>
                <w:szCs w:val="24"/>
              </w:rPr>
              <w:t>21</w:t>
            </w:r>
            <w:r w:rsidR="008E64E5" w:rsidRPr="00AB45F3">
              <w:rPr>
                <w:rFonts w:ascii="Times New Roman" w:eastAsia="Calibri" w:hAnsi="Times New Roman" w:cs="Times New Roman"/>
                <w:sz w:val="24"/>
                <w:szCs w:val="24"/>
              </w:rPr>
              <w:t xml:space="preserve"> r. poz. 1</w:t>
            </w:r>
            <w:r w:rsidR="008E64E5">
              <w:rPr>
                <w:rFonts w:ascii="Times New Roman" w:eastAsia="Calibri" w:hAnsi="Times New Roman" w:cs="Times New Roman"/>
                <w:sz w:val="24"/>
                <w:szCs w:val="24"/>
              </w:rPr>
              <w:t>973</w:t>
            </w:r>
            <w:r w:rsidR="008E64E5" w:rsidRPr="00AB45F3">
              <w:rPr>
                <w:rFonts w:ascii="Times New Roman" w:eastAsia="Calibri" w:hAnsi="Times New Roman" w:cs="Times New Roman"/>
                <w:sz w:val="24"/>
                <w:szCs w:val="24"/>
              </w:rPr>
              <w:t xml:space="preserve"> z późn.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924409"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56610D1C" w14:textId="77777777" w:rsidR="00284D58" w:rsidRDefault="00284D58" w:rsidP="00E14A1A">
      <w:pPr>
        <w:spacing w:after="160" w:line="259" w:lineRule="auto"/>
        <w:rPr>
          <w:rFonts w:ascii="Times New Roman" w:eastAsia="Calibri" w:hAnsi="Times New Roman" w:cs="Times New Roman"/>
          <w:b/>
          <w:sz w:val="28"/>
          <w:szCs w:val="28"/>
          <w:u w:val="single"/>
        </w:rPr>
      </w:pPr>
    </w:p>
    <w:p w14:paraId="196D7AA2" w14:textId="6440DD70"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1EB2270B"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 xml:space="preserve">2021 r. na </w:t>
            </w:r>
            <w:r w:rsidR="00047E40">
              <w:rPr>
                <w:rFonts w:ascii="Times New Roman" w:eastAsia="Times New Roman" w:hAnsi="Times New Roman" w:cs="Times New Roman"/>
                <w:sz w:val="24"/>
                <w:szCs w:val="24"/>
                <w:lang w:eastAsia="pl-PL"/>
              </w:rPr>
              <w:t xml:space="preserve">przeważającej </w:t>
            </w:r>
            <w:r w:rsidR="006F11FE">
              <w:rPr>
                <w:rFonts w:ascii="Times New Roman" w:eastAsia="Times New Roman" w:hAnsi="Times New Roman" w:cs="Times New Roman"/>
                <w:sz w:val="24"/>
                <w:szCs w:val="24"/>
                <w:lang w:eastAsia="pl-PL"/>
              </w:rPr>
              <w:t>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1B47262B" w:rsidR="006C507A" w:rsidRPr="000D5A6A" w:rsidRDefault="006C507A" w:rsidP="0069662C">
            <w:pPr>
              <w:jc w:val="both"/>
              <w:rPr>
                <w:rFonts w:ascii="Times New Roman" w:eastAsia="Calibri" w:hAnsi="Times New Roman" w:cs="Times New Roman"/>
                <w:b/>
                <w:sz w:val="24"/>
                <w:szCs w:val="24"/>
              </w:rPr>
            </w:pPr>
            <w:r w:rsidRPr="00AB45F3">
              <w:rPr>
                <w:rFonts w:ascii="Times New Roman" w:eastAsia="Calibri" w:hAnsi="Times New Roman" w:cs="Times New Roman"/>
                <w:sz w:val="24"/>
                <w:szCs w:val="24"/>
              </w:rPr>
              <w:t>Prognozowane na d</w:t>
            </w:r>
            <w:r w:rsidR="0069662C">
              <w:rPr>
                <w:rFonts w:ascii="Times New Roman" w:eastAsia="Calibri" w:hAnsi="Times New Roman" w:cs="Times New Roman"/>
                <w:sz w:val="24"/>
                <w:szCs w:val="24"/>
              </w:rPr>
              <w:t xml:space="preserve">zień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284D58">
              <w:rPr>
                <w:rFonts w:ascii="Times New Roman" w:eastAsia="Times New Roman" w:hAnsi="Times New Roman" w:cs="Times New Roman"/>
                <w:sz w:val="24"/>
                <w:szCs w:val="24"/>
                <w:lang w:eastAsia="pl-PL"/>
              </w:rPr>
              <w:t xml:space="preserve">.12.2021 r. </w:t>
            </w:r>
            <w:r w:rsidRPr="00AB45F3">
              <w:rPr>
                <w:rFonts w:ascii="Times New Roman" w:eastAsia="Calibri" w:hAnsi="Times New Roman" w:cs="Times New Roman"/>
                <w:sz w:val="24"/>
                <w:szCs w:val="24"/>
              </w:rPr>
              <w:t>przekroczeni</w:t>
            </w:r>
            <w:r w:rsidR="00F2021B">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sidR="004E1870">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00BF1D09" w:rsidRPr="007306CC">
              <w:rPr>
                <w:rFonts w:ascii="Times New Roman" w:eastAsia="Calibri" w:hAnsi="Times New Roman" w:cs="Times New Roman"/>
                <w:sz w:val="24"/>
                <w:szCs w:val="24"/>
              </w:rPr>
              <w:t>obejmuj</w:t>
            </w:r>
            <w:r w:rsidR="00284D58">
              <w:rPr>
                <w:rFonts w:ascii="Times New Roman" w:eastAsia="Calibri" w:hAnsi="Times New Roman" w:cs="Times New Roman"/>
                <w:sz w:val="24"/>
                <w:szCs w:val="24"/>
              </w:rPr>
              <w:t>e</w:t>
            </w:r>
            <w:r w:rsidR="006C257E">
              <w:rPr>
                <w:rFonts w:ascii="Times New Roman" w:eastAsia="Calibri" w:hAnsi="Times New Roman" w:cs="Times New Roman"/>
                <w:sz w:val="24"/>
                <w:szCs w:val="24"/>
              </w:rPr>
              <w:t>:</w:t>
            </w:r>
            <w:r w:rsidR="00462819">
              <w:rPr>
                <w:rFonts w:ascii="Times New Roman" w:eastAsia="Calibri" w:hAnsi="Times New Roman" w:cs="Times New Roman"/>
                <w:sz w:val="24"/>
                <w:szCs w:val="24"/>
              </w:rPr>
              <w:t xml:space="preserve"> </w:t>
            </w:r>
            <w:r w:rsidR="000D5A6A" w:rsidRPr="000D5A6A">
              <w:rPr>
                <w:rFonts w:ascii="Times New Roman" w:eastAsia="Calibri" w:hAnsi="Times New Roman" w:cs="Times New Roman"/>
                <w:sz w:val="24"/>
                <w:szCs w:val="24"/>
              </w:rPr>
              <w:t>powiat miasto Częstochowa, powiat miasto Dąbrowa Górnicza, powiat miasto Katowice, powiat miasto Chorzów, powiat miasto Mysłowice, powiat miasto Siemianowice Śląskie, powiat miasto Sosnowiec, powiat miasto Jaworzno, powiat cieszyński, powiat częstochowski, powiat będziński, powiat lubliniecki, powiat kłobucki, powiat raciborski, powiat wodzisławski, powiat zawierciański, powiat myszkowski, powiat żywiecki.</w:t>
            </w:r>
          </w:p>
        </w:tc>
      </w:tr>
    </w:tbl>
    <w:p w14:paraId="64075695" w14:textId="6009FC60"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B1FB37E" w14:textId="77A8C851"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sidR="000D5A6A">
              <w:rPr>
                <w:rFonts w:ascii="Times New Roman" w:eastAsia="Calibri" w:hAnsi="Times New Roman" w:cs="Times New Roman"/>
                <w:sz w:val="24"/>
                <w:szCs w:val="24"/>
              </w:rPr>
              <w:t>4</w:t>
            </w:r>
            <w:r w:rsidRPr="00652F3C">
              <w:rPr>
                <w:rFonts w:ascii="Times New Roman" w:eastAsia="Calibri" w:hAnsi="Times New Roman" w:cs="Times New Roman"/>
                <w:sz w:val="24"/>
                <w:szCs w:val="24"/>
              </w:rPr>
              <w:t xml:space="preserve">.12.2021 r. na </w:t>
            </w:r>
            <w:r w:rsidR="00047E40">
              <w:rPr>
                <w:rFonts w:ascii="Times New Roman" w:eastAsia="Times New Roman" w:hAnsi="Times New Roman" w:cs="Times New Roman"/>
                <w:sz w:val="24"/>
                <w:szCs w:val="24"/>
                <w:lang w:eastAsia="pl-PL"/>
              </w:rPr>
              <w:t>przeważającej</w:t>
            </w:r>
            <w:r w:rsidR="00047E40" w:rsidRPr="00652F3C">
              <w:rPr>
                <w:rFonts w:ascii="Times New Roman" w:eastAsia="Calibri" w:hAnsi="Times New Roman" w:cs="Times New Roman"/>
                <w:sz w:val="24"/>
                <w:szCs w:val="24"/>
              </w:rPr>
              <w:t xml:space="preserve"> </w:t>
            </w:r>
            <w:r w:rsidRPr="00652F3C">
              <w:rPr>
                <w:rFonts w:ascii="Times New Roman" w:eastAsia="Calibri" w:hAnsi="Times New Roman" w:cs="Times New Roman"/>
                <w:sz w:val="24"/>
                <w:szCs w:val="24"/>
              </w:rPr>
              <w:t>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0D5A6A"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7EE44668" w:rsidR="0069662C" w:rsidRPr="001A74F4" w:rsidRDefault="0069662C" w:rsidP="00BC13B9">
            <w:pPr>
              <w:jc w:val="both"/>
            </w:pPr>
            <w:r w:rsidRPr="000D5A6A">
              <w:rPr>
                <w:rFonts w:ascii="Times New Roman" w:eastAsia="Calibri" w:hAnsi="Times New Roman" w:cs="Times New Roman"/>
                <w:sz w:val="24"/>
                <w:szCs w:val="24"/>
              </w:rPr>
              <w:t>Prognozowane na dzień 1</w:t>
            </w:r>
            <w:r w:rsidR="000D5A6A" w:rsidRPr="000D5A6A">
              <w:rPr>
                <w:rFonts w:ascii="Times New Roman" w:eastAsia="Calibri" w:hAnsi="Times New Roman" w:cs="Times New Roman"/>
                <w:sz w:val="24"/>
                <w:szCs w:val="24"/>
              </w:rPr>
              <w:t>4</w:t>
            </w:r>
            <w:r w:rsidRPr="000D5A6A">
              <w:rPr>
                <w:rFonts w:ascii="Times New Roman" w:eastAsia="Calibri" w:hAnsi="Times New Roman" w:cs="Times New Roman"/>
                <w:sz w:val="24"/>
                <w:szCs w:val="24"/>
              </w:rPr>
              <w:t xml:space="preserve">.12.2021 r. przekroczenia poziomu informowania dla pyłu zawieszonego PM10 obejmuje: </w:t>
            </w:r>
            <w:r w:rsidR="000D5A6A" w:rsidRPr="000D5A6A">
              <w:rPr>
                <w:rFonts w:ascii="Times New Roman" w:hAnsi="Times New Roman" w:cs="Times New Roman"/>
              </w:rPr>
              <w:t>powiat miasto Gliwice, powiat miasto Katowice, powiat miasto Chorzów, powiat miasto Mysłowice, powiat miasto Siemianowice Śląskie, powiat miasto Sosnowiec, powiat miasto Dąbrowa Górnicza, powiat miasto Rybnik, powiat miasto Żory, powiat miasto Jastrzębie-Zdrój, powiat miasto Bielsko-Biała, powiat częstochowski, powiat zawierciański, powiat myszkowski, powiat gliwicki, powiat tarnogórski, powiat będziński, powiat raciborski, powiat rybnicki, powiat mikołowski, powiat wodzisławski, powiat pszczyński, powiat bielski, powiat cieszyński, powiat żywiecki.</w:t>
            </w:r>
          </w:p>
        </w:tc>
      </w:tr>
    </w:tbl>
    <w:p w14:paraId="7A23E7CE" w14:textId="77777777" w:rsidR="0069662C" w:rsidRDefault="0069662C" w:rsidP="00315BA5">
      <w:pPr>
        <w:spacing w:after="160" w:line="259" w:lineRule="auto"/>
        <w:rPr>
          <w:rFonts w:ascii="Times New Roman" w:hAnsi="Times New Roman" w:cs="Times New Roman"/>
          <w:sz w:val="24"/>
          <w:szCs w:val="24"/>
        </w:rPr>
      </w:pPr>
    </w:p>
    <w:sectPr w:rsidR="0069662C"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0D12B" w14:textId="77777777" w:rsidR="005241E0" w:rsidRDefault="005241E0" w:rsidP="00656169">
      <w:pPr>
        <w:spacing w:after="0" w:line="240" w:lineRule="auto"/>
      </w:pPr>
      <w:r>
        <w:separator/>
      </w:r>
    </w:p>
  </w:endnote>
  <w:endnote w:type="continuationSeparator" w:id="0">
    <w:p w14:paraId="4EA26FB4" w14:textId="77777777" w:rsidR="005241E0" w:rsidRDefault="005241E0"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6F11FE">
          <w:rPr>
            <w:rFonts w:ascii="Times New Roman" w:hAnsi="Times New Roman" w:cs="Times New Roman"/>
            <w:noProof/>
          </w:rPr>
          <w:t>4</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EA361" w14:textId="77777777" w:rsidR="005241E0" w:rsidRDefault="005241E0" w:rsidP="00656169">
      <w:pPr>
        <w:spacing w:after="0" w:line="240" w:lineRule="auto"/>
      </w:pPr>
      <w:r>
        <w:separator/>
      </w:r>
    </w:p>
  </w:footnote>
  <w:footnote w:type="continuationSeparator" w:id="0">
    <w:p w14:paraId="6B1E2258" w14:textId="77777777" w:rsidR="005241E0" w:rsidRDefault="005241E0"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47E40"/>
    <w:rsid w:val="00052FF6"/>
    <w:rsid w:val="00054D39"/>
    <w:rsid w:val="000610CF"/>
    <w:rsid w:val="000633F9"/>
    <w:rsid w:val="00066BF0"/>
    <w:rsid w:val="000762F7"/>
    <w:rsid w:val="00076851"/>
    <w:rsid w:val="0008227D"/>
    <w:rsid w:val="00091375"/>
    <w:rsid w:val="000914F7"/>
    <w:rsid w:val="000935CB"/>
    <w:rsid w:val="00093CE1"/>
    <w:rsid w:val="00097093"/>
    <w:rsid w:val="00097BA9"/>
    <w:rsid w:val="00097D11"/>
    <w:rsid w:val="000A25AD"/>
    <w:rsid w:val="000A2C3E"/>
    <w:rsid w:val="000A35AD"/>
    <w:rsid w:val="000A3DE1"/>
    <w:rsid w:val="000A413E"/>
    <w:rsid w:val="000A4A27"/>
    <w:rsid w:val="000A4C97"/>
    <w:rsid w:val="000B14EA"/>
    <w:rsid w:val="000B3CBE"/>
    <w:rsid w:val="000B7DB5"/>
    <w:rsid w:val="000C07CF"/>
    <w:rsid w:val="000C51CC"/>
    <w:rsid w:val="000C55E6"/>
    <w:rsid w:val="000C7B84"/>
    <w:rsid w:val="000D0866"/>
    <w:rsid w:val="000D0DC8"/>
    <w:rsid w:val="000D2B14"/>
    <w:rsid w:val="000D5A6A"/>
    <w:rsid w:val="000E0C84"/>
    <w:rsid w:val="000E1C3C"/>
    <w:rsid w:val="000E3376"/>
    <w:rsid w:val="000E42BE"/>
    <w:rsid w:val="000E542B"/>
    <w:rsid w:val="000E7502"/>
    <w:rsid w:val="000F2967"/>
    <w:rsid w:val="000F3665"/>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A74F4"/>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0E9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01C"/>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1355"/>
    <w:rsid w:val="00331AC2"/>
    <w:rsid w:val="003333E4"/>
    <w:rsid w:val="003349C8"/>
    <w:rsid w:val="0033757A"/>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7561"/>
    <w:rsid w:val="00460AA4"/>
    <w:rsid w:val="00462819"/>
    <w:rsid w:val="00464474"/>
    <w:rsid w:val="00465FD7"/>
    <w:rsid w:val="00471DC3"/>
    <w:rsid w:val="00481A2B"/>
    <w:rsid w:val="004822A7"/>
    <w:rsid w:val="004824F2"/>
    <w:rsid w:val="004829FB"/>
    <w:rsid w:val="00482F3C"/>
    <w:rsid w:val="00483863"/>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396F"/>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674D2"/>
    <w:rsid w:val="0057080E"/>
    <w:rsid w:val="005811AD"/>
    <w:rsid w:val="00583F17"/>
    <w:rsid w:val="00585C55"/>
    <w:rsid w:val="00587BEE"/>
    <w:rsid w:val="005917BF"/>
    <w:rsid w:val="00591CC1"/>
    <w:rsid w:val="005938B8"/>
    <w:rsid w:val="0059480B"/>
    <w:rsid w:val="005A1382"/>
    <w:rsid w:val="005A29E5"/>
    <w:rsid w:val="005A3CFB"/>
    <w:rsid w:val="005B4BDF"/>
    <w:rsid w:val="005B5867"/>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A7A"/>
    <w:rsid w:val="006B10F6"/>
    <w:rsid w:val="006B28E1"/>
    <w:rsid w:val="006B2F83"/>
    <w:rsid w:val="006B40DF"/>
    <w:rsid w:val="006B61C6"/>
    <w:rsid w:val="006B7C6F"/>
    <w:rsid w:val="006B7CFC"/>
    <w:rsid w:val="006C257E"/>
    <w:rsid w:val="006C507A"/>
    <w:rsid w:val="006C5B55"/>
    <w:rsid w:val="006C65FF"/>
    <w:rsid w:val="006D5806"/>
    <w:rsid w:val="006D6CA2"/>
    <w:rsid w:val="006D7863"/>
    <w:rsid w:val="006E14F2"/>
    <w:rsid w:val="006E298C"/>
    <w:rsid w:val="006E3647"/>
    <w:rsid w:val="006F11FE"/>
    <w:rsid w:val="006F3347"/>
    <w:rsid w:val="006F3AB9"/>
    <w:rsid w:val="006F753B"/>
    <w:rsid w:val="006F7B3C"/>
    <w:rsid w:val="00701C39"/>
    <w:rsid w:val="00703056"/>
    <w:rsid w:val="00705316"/>
    <w:rsid w:val="00705BF7"/>
    <w:rsid w:val="00713467"/>
    <w:rsid w:val="00715BF4"/>
    <w:rsid w:val="0071664C"/>
    <w:rsid w:val="00717F8C"/>
    <w:rsid w:val="00720ABB"/>
    <w:rsid w:val="00722BE1"/>
    <w:rsid w:val="00722DE1"/>
    <w:rsid w:val="00723A7F"/>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B0E86"/>
    <w:rsid w:val="008B6085"/>
    <w:rsid w:val="008B6A40"/>
    <w:rsid w:val="008B7E72"/>
    <w:rsid w:val="008C0C1D"/>
    <w:rsid w:val="008C1367"/>
    <w:rsid w:val="008C3F13"/>
    <w:rsid w:val="008D0C19"/>
    <w:rsid w:val="008D7E3E"/>
    <w:rsid w:val="008E16B7"/>
    <w:rsid w:val="008E17DD"/>
    <w:rsid w:val="008E1E43"/>
    <w:rsid w:val="008E329E"/>
    <w:rsid w:val="008E3E61"/>
    <w:rsid w:val="008E4291"/>
    <w:rsid w:val="008E4EF4"/>
    <w:rsid w:val="008E60F8"/>
    <w:rsid w:val="008E64E5"/>
    <w:rsid w:val="008E7C47"/>
    <w:rsid w:val="008F093F"/>
    <w:rsid w:val="008F4304"/>
    <w:rsid w:val="008F4811"/>
    <w:rsid w:val="008F540C"/>
    <w:rsid w:val="008F58D4"/>
    <w:rsid w:val="008F5A31"/>
    <w:rsid w:val="008F5F51"/>
    <w:rsid w:val="008F7BDC"/>
    <w:rsid w:val="009011D7"/>
    <w:rsid w:val="0090260F"/>
    <w:rsid w:val="00903902"/>
    <w:rsid w:val="00903CC4"/>
    <w:rsid w:val="009050C8"/>
    <w:rsid w:val="00914EEE"/>
    <w:rsid w:val="00920D71"/>
    <w:rsid w:val="0092235D"/>
    <w:rsid w:val="00922AB6"/>
    <w:rsid w:val="00923AB5"/>
    <w:rsid w:val="0092406B"/>
    <w:rsid w:val="00924409"/>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5C16"/>
    <w:rsid w:val="00B905A9"/>
    <w:rsid w:val="00B90D85"/>
    <w:rsid w:val="00B91D34"/>
    <w:rsid w:val="00B92E30"/>
    <w:rsid w:val="00B92E70"/>
    <w:rsid w:val="00B9577E"/>
    <w:rsid w:val="00BB4001"/>
    <w:rsid w:val="00BC1958"/>
    <w:rsid w:val="00BC2DF8"/>
    <w:rsid w:val="00BC5AF9"/>
    <w:rsid w:val="00BD08D9"/>
    <w:rsid w:val="00BD71B0"/>
    <w:rsid w:val="00BE0358"/>
    <w:rsid w:val="00BE3A47"/>
    <w:rsid w:val="00BE4BBF"/>
    <w:rsid w:val="00BF00B3"/>
    <w:rsid w:val="00BF183C"/>
    <w:rsid w:val="00BF1A97"/>
    <w:rsid w:val="00BF1D09"/>
    <w:rsid w:val="00BF52AB"/>
    <w:rsid w:val="00BF6B13"/>
    <w:rsid w:val="00C00F72"/>
    <w:rsid w:val="00C01B01"/>
    <w:rsid w:val="00C04C4E"/>
    <w:rsid w:val="00C06286"/>
    <w:rsid w:val="00C140CB"/>
    <w:rsid w:val="00C16AF4"/>
    <w:rsid w:val="00C204A4"/>
    <w:rsid w:val="00C220CC"/>
    <w:rsid w:val="00C22BE4"/>
    <w:rsid w:val="00C2380B"/>
    <w:rsid w:val="00C327D2"/>
    <w:rsid w:val="00C366FA"/>
    <w:rsid w:val="00C41C9D"/>
    <w:rsid w:val="00C43122"/>
    <w:rsid w:val="00C47C4E"/>
    <w:rsid w:val="00C54DEE"/>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6CF"/>
    <w:rsid w:val="00CC687A"/>
    <w:rsid w:val="00CC7193"/>
    <w:rsid w:val="00CD01B6"/>
    <w:rsid w:val="00CD26A8"/>
    <w:rsid w:val="00CD4B0A"/>
    <w:rsid w:val="00CD6D63"/>
    <w:rsid w:val="00CD7ECA"/>
    <w:rsid w:val="00CE0D98"/>
    <w:rsid w:val="00CE134A"/>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40621"/>
    <w:rsid w:val="00D44DD8"/>
    <w:rsid w:val="00D47894"/>
    <w:rsid w:val="00D52561"/>
    <w:rsid w:val="00D52F36"/>
    <w:rsid w:val="00D55B2D"/>
    <w:rsid w:val="00D56C60"/>
    <w:rsid w:val="00D602CB"/>
    <w:rsid w:val="00D6640B"/>
    <w:rsid w:val="00D722B8"/>
    <w:rsid w:val="00D7390E"/>
    <w:rsid w:val="00D7482E"/>
    <w:rsid w:val="00D75E38"/>
    <w:rsid w:val="00D762A6"/>
    <w:rsid w:val="00D83302"/>
    <w:rsid w:val="00D85B87"/>
    <w:rsid w:val="00D85E76"/>
    <w:rsid w:val="00D86852"/>
    <w:rsid w:val="00D931D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E052C4"/>
    <w:rsid w:val="00E0541F"/>
    <w:rsid w:val="00E05B29"/>
    <w:rsid w:val="00E061DD"/>
    <w:rsid w:val="00E14A1A"/>
    <w:rsid w:val="00E16E3D"/>
    <w:rsid w:val="00E17F28"/>
    <w:rsid w:val="00E306DD"/>
    <w:rsid w:val="00E31FBC"/>
    <w:rsid w:val="00E36BB0"/>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46DA"/>
    <w:rsid w:val="00EC60FE"/>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218"/>
    <w:rsid w:val="00FF7F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styleId="Nierozpoznanawzmianka">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DA9D4-6CA3-4783-8F63-AF5BC8816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1120</Words>
  <Characters>6726</Characters>
  <Application>Microsoft Office Word</Application>
  <DocSecurity>4</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Henryk Wajsman (e)</cp:lastModifiedBy>
  <cp:revision>2</cp:revision>
  <cp:lastPrinted>2021-12-13T08:34:00Z</cp:lastPrinted>
  <dcterms:created xsi:type="dcterms:W3CDTF">2021-12-13T09:52:00Z</dcterms:created>
  <dcterms:modified xsi:type="dcterms:W3CDTF">2021-12-13T09:52:00Z</dcterms:modified>
</cp:coreProperties>
</file>