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10" w:rsidRDefault="00206A10" w:rsidP="00206A10">
      <w:pPr>
        <w:ind w:lef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Wykaz świadczeniodawców świadczących usługi w zakresie </w:t>
      </w:r>
      <w:r w:rsidRPr="00206A10">
        <w:rPr>
          <w:rFonts w:ascii="Arial" w:hAnsi="Arial" w:cs="Arial"/>
          <w:b/>
          <w:sz w:val="32"/>
          <w:szCs w:val="32"/>
          <w:u w:val="single"/>
        </w:rPr>
        <w:t>Świadczeń Zdrowotnych Kontraktowanych Odrębnie na 2021 rok</w:t>
      </w:r>
      <w:r>
        <w:rPr>
          <w:rFonts w:ascii="Arial" w:hAnsi="Arial" w:cs="Arial"/>
          <w:b/>
          <w:sz w:val="32"/>
          <w:szCs w:val="32"/>
        </w:rPr>
        <w:t>.</w:t>
      </w:r>
    </w:p>
    <w:p w:rsidR="00F72BE0" w:rsidRDefault="00F72BE0"/>
    <w:p w:rsidR="00206A10" w:rsidRDefault="00206A10" w:rsidP="00206A10">
      <w:pPr>
        <w:pStyle w:val="Nagwek2"/>
        <w:ind w:left="851"/>
        <w:rPr>
          <w:rFonts w:ascii="Arial" w:hAnsi="Arial" w:cs="Arial"/>
          <w:b/>
          <w:color w:val="auto"/>
          <w:sz w:val="32"/>
          <w:szCs w:val="32"/>
        </w:rPr>
      </w:pPr>
      <w:proofErr w:type="spellStart"/>
      <w:r w:rsidRPr="00206A10">
        <w:rPr>
          <w:rFonts w:ascii="Arial" w:hAnsi="Arial" w:cs="Arial"/>
          <w:b/>
          <w:color w:val="auto"/>
          <w:sz w:val="32"/>
          <w:szCs w:val="32"/>
        </w:rPr>
        <w:t>Hemodializoterapia</w:t>
      </w:r>
      <w:proofErr w:type="spellEnd"/>
    </w:p>
    <w:p w:rsidR="00206A10" w:rsidRPr="00206A10" w:rsidRDefault="00206A10" w:rsidP="00206A10"/>
    <w:p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Niepubliczny Zakład Opieki Zdrowotnej – Centrum Dializ</w:t>
      </w:r>
    </w:p>
    <w:p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  <w:proofErr w:type="spellStart"/>
      <w:r w:rsidRPr="00DC0FC9">
        <w:rPr>
          <w:rFonts w:ascii="Arial" w:hAnsi="Arial" w:cs="Arial"/>
          <w:sz w:val="24"/>
          <w:szCs w:val="24"/>
        </w:rPr>
        <w:t>Fresenius</w:t>
      </w:r>
      <w:proofErr w:type="spellEnd"/>
      <w:r w:rsidRPr="00DC0F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FC9">
        <w:rPr>
          <w:rFonts w:ascii="Arial" w:hAnsi="Arial" w:cs="Arial"/>
          <w:sz w:val="24"/>
          <w:szCs w:val="24"/>
        </w:rPr>
        <w:t>Nephrocare</w:t>
      </w:r>
      <w:proofErr w:type="spellEnd"/>
      <w:r w:rsidRPr="00DC0FC9">
        <w:rPr>
          <w:rFonts w:ascii="Arial" w:hAnsi="Arial" w:cs="Arial"/>
          <w:sz w:val="24"/>
          <w:szCs w:val="24"/>
        </w:rPr>
        <w:t xml:space="preserve"> II</w:t>
      </w:r>
    </w:p>
    <w:p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44-300 Wodzisław Śląski, ul. 26 Marca 51</w:t>
      </w:r>
    </w:p>
    <w:p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Telefon 32 4537700</w:t>
      </w:r>
    </w:p>
    <w:p w:rsidR="00206A10" w:rsidRDefault="00206A10" w:rsidP="00206A10">
      <w:pPr>
        <w:spacing w:before="0" w:line="271" w:lineRule="auto"/>
        <w:rPr>
          <w:rFonts w:ascii="Arial" w:hAnsi="Arial" w:cs="Arial"/>
          <w:sz w:val="26"/>
          <w:szCs w:val="26"/>
        </w:rPr>
      </w:pPr>
    </w:p>
    <w:p w:rsidR="00206A10" w:rsidRPr="00107002" w:rsidRDefault="00206A10" w:rsidP="00107002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107002">
        <w:rPr>
          <w:rFonts w:ascii="Arial" w:hAnsi="Arial" w:cs="Arial"/>
          <w:b/>
          <w:color w:val="auto"/>
          <w:sz w:val="32"/>
          <w:szCs w:val="32"/>
        </w:rPr>
        <w:t>Dializoterapia Otrzewnowa</w:t>
      </w:r>
    </w:p>
    <w:p w:rsidR="00206A10" w:rsidRDefault="00206A10" w:rsidP="00206A10">
      <w:pPr>
        <w:spacing w:before="0" w:line="271" w:lineRule="auto"/>
        <w:rPr>
          <w:rFonts w:ascii="Arial" w:hAnsi="Arial" w:cs="Arial"/>
          <w:sz w:val="26"/>
          <w:szCs w:val="26"/>
        </w:rPr>
      </w:pPr>
    </w:p>
    <w:p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Niepubliczny Zakład Opieki Zdrowotnej – Centrum Dializ</w:t>
      </w:r>
    </w:p>
    <w:p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  <w:proofErr w:type="spellStart"/>
      <w:r w:rsidRPr="00DC0FC9">
        <w:rPr>
          <w:rFonts w:ascii="Arial" w:hAnsi="Arial" w:cs="Arial"/>
          <w:sz w:val="24"/>
          <w:szCs w:val="24"/>
        </w:rPr>
        <w:t>Fresenius</w:t>
      </w:r>
      <w:proofErr w:type="spellEnd"/>
      <w:r w:rsidRPr="00DC0F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FC9">
        <w:rPr>
          <w:rFonts w:ascii="Arial" w:hAnsi="Arial" w:cs="Arial"/>
          <w:sz w:val="24"/>
          <w:szCs w:val="24"/>
        </w:rPr>
        <w:t>Nephrocare</w:t>
      </w:r>
      <w:proofErr w:type="spellEnd"/>
      <w:r w:rsidRPr="00DC0FC9">
        <w:rPr>
          <w:rFonts w:ascii="Arial" w:hAnsi="Arial" w:cs="Arial"/>
          <w:sz w:val="24"/>
          <w:szCs w:val="24"/>
        </w:rPr>
        <w:t xml:space="preserve"> II</w:t>
      </w:r>
    </w:p>
    <w:p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44-300 Wodzisław Śląski, ul. 26 Marca 51</w:t>
      </w:r>
    </w:p>
    <w:p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Telefon 32 4537700</w:t>
      </w:r>
    </w:p>
    <w:p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</w:p>
    <w:p w:rsidR="00206A10" w:rsidRPr="00107002" w:rsidRDefault="00206A10" w:rsidP="00107002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107002">
        <w:rPr>
          <w:rFonts w:ascii="Arial" w:hAnsi="Arial" w:cs="Arial"/>
          <w:b/>
          <w:color w:val="auto"/>
          <w:sz w:val="32"/>
          <w:szCs w:val="32"/>
        </w:rPr>
        <w:t>Tlenoterapia Domowa</w:t>
      </w:r>
    </w:p>
    <w:p w:rsidR="00107002" w:rsidRDefault="00107002" w:rsidP="00206A10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06A10" w:rsidRPr="00DC0FC9" w:rsidRDefault="00206A10" w:rsidP="00107002">
      <w:pPr>
        <w:spacing w:before="0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Wojewódzki Szpital Chorób Płuc</w:t>
      </w:r>
    </w:p>
    <w:p w:rsidR="00206A10" w:rsidRPr="00DC0FC9" w:rsidRDefault="00206A10" w:rsidP="00107002">
      <w:pPr>
        <w:spacing w:before="0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im. doktora Alojzego Pawelca</w:t>
      </w:r>
    </w:p>
    <w:p w:rsidR="00206A10" w:rsidRPr="00DC0FC9" w:rsidRDefault="00206A10" w:rsidP="00107002">
      <w:pPr>
        <w:spacing w:before="0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44-300 Wodzisław Śl</w:t>
      </w:r>
      <w:r w:rsidR="00107002" w:rsidRPr="00DC0FC9">
        <w:rPr>
          <w:rFonts w:ascii="Arial" w:hAnsi="Arial" w:cs="Arial"/>
          <w:sz w:val="24"/>
          <w:szCs w:val="24"/>
        </w:rPr>
        <w:t>ąski, ul. Bracka 13</w:t>
      </w:r>
    </w:p>
    <w:p w:rsidR="00107002" w:rsidRPr="00DC0FC9" w:rsidRDefault="00107002" w:rsidP="00107002">
      <w:pPr>
        <w:spacing w:before="0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Telefon 32 4537144</w:t>
      </w:r>
    </w:p>
    <w:sectPr w:rsidR="00107002" w:rsidRPr="00DC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F"/>
    <w:rsid w:val="00107002"/>
    <w:rsid w:val="00206A10"/>
    <w:rsid w:val="003C678F"/>
    <w:rsid w:val="00DC0FC9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0F8E5-645B-4A14-ABAB-41A8F359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10"/>
    <w:pPr>
      <w:spacing w:line="26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6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6A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5</cp:revision>
  <dcterms:created xsi:type="dcterms:W3CDTF">2021-02-02T07:13:00Z</dcterms:created>
  <dcterms:modified xsi:type="dcterms:W3CDTF">2021-02-02T08:44:00Z</dcterms:modified>
</cp:coreProperties>
</file>