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C3" w:rsidRDefault="006F45C3" w:rsidP="006F45C3">
      <w:pPr>
        <w:rPr>
          <w:rFonts w:ascii="Arial" w:hAnsi="Arial" w:cs="Arial"/>
          <w:b/>
          <w:sz w:val="32"/>
          <w:szCs w:val="32"/>
        </w:rPr>
      </w:pPr>
      <w:r w:rsidRPr="00586BF5">
        <w:rPr>
          <w:rFonts w:ascii="Arial" w:hAnsi="Arial" w:cs="Arial"/>
          <w:b/>
          <w:sz w:val="32"/>
          <w:szCs w:val="32"/>
        </w:rPr>
        <w:t>Wykaz świadcz</w:t>
      </w:r>
      <w:r>
        <w:rPr>
          <w:rFonts w:ascii="Arial" w:hAnsi="Arial" w:cs="Arial"/>
          <w:b/>
          <w:sz w:val="32"/>
          <w:szCs w:val="32"/>
        </w:rPr>
        <w:t xml:space="preserve">eniodawców świadczących usługi w zakresie </w:t>
      </w:r>
      <w:r w:rsidRPr="007356CC">
        <w:rPr>
          <w:rFonts w:ascii="Arial" w:hAnsi="Arial" w:cs="Arial"/>
          <w:b/>
          <w:sz w:val="32"/>
          <w:szCs w:val="32"/>
          <w:u w:val="single"/>
        </w:rPr>
        <w:t>Nocnej i Świątecznej Opieki Zdrowotnej</w:t>
      </w:r>
      <w:r w:rsidRPr="00586BF5">
        <w:rPr>
          <w:rFonts w:ascii="Arial" w:hAnsi="Arial" w:cs="Arial"/>
          <w:b/>
          <w:sz w:val="32"/>
          <w:szCs w:val="32"/>
        </w:rPr>
        <w:t xml:space="preserve"> dla mieszkańców Powiatu wodzisławskiego w ramach umów z Narodowym Funduszem Zdrowia na rok 2021.</w:t>
      </w:r>
    </w:p>
    <w:p w:rsidR="00F72BE0" w:rsidRDefault="00F72BE0"/>
    <w:p w:rsidR="006F45C3" w:rsidRPr="001F1218" w:rsidRDefault="006F45C3" w:rsidP="007807C2">
      <w:pPr>
        <w:rPr>
          <w:rFonts w:ascii="Arial" w:hAnsi="Arial" w:cs="Arial"/>
          <w:b/>
          <w:sz w:val="24"/>
          <w:szCs w:val="24"/>
        </w:rPr>
      </w:pPr>
      <w:r w:rsidRPr="001F1218">
        <w:rPr>
          <w:rFonts w:ascii="Arial" w:hAnsi="Arial" w:cs="Arial"/>
          <w:b/>
          <w:sz w:val="24"/>
          <w:szCs w:val="24"/>
        </w:rPr>
        <w:t xml:space="preserve">Powiatowy Publiczny Zakład Opieki Zdrowotnej w Rydułtowach </w:t>
      </w:r>
      <w:r w:rsidR="007807C2" w:rsidRPr="001F1218">
        <w:rPr>
          <w:rFonts w:ascii="Arial" w:hAnsi="Arial" w:cs="Arial"/>
          <w:b/>
          <w:sz w:val="24"/>
          <w:szCs w:val="24"/>
        </w:rPr>
        <w:t>i Wodzisławiu Śląskim z siedzibą</w:t>
      </w:r>
      <w:r w:rsidRPr="001F1218">
        <w:rPr>
          <w:rFonts w:ascii="Arial" w:hAnsi="Arial" w:cs="Arial"/>
          <w:b/>
          <w:sz w:val="24"/>
          <w:szCs w:val="24"/>
        </w:rPr>
        <w:t xml:space="preserve"> w Wodzisławiu Śląskim:</w:t>
      </w:r>
    </w:p>
    <w:p w:rsidR="007807C2" w:rsidRPr="001F1218" w:rsidRDefault="007807C2" w:rsidP="007807C2">
      <w:pPr>
        <w:rPr>
          <w:rFonts w:ascii="Arial" w:hAnsi="Arial" w:cs="Arial"/>
          <w:b/>
          <w:sz w:val="24"/>
          <w:szCs w:val="24"/>
        </w:rPr>
      </w:pPr>
    </w:p>
    <w:p w:rsidR="006F45C3" w:rsidRPr="001F1218" w:rsidRDefault="006F45C3" w:rsidP="006F45C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F1218">
        <w:rPr>
          <w:rFonts w:ascii="Arial" w:hAnsi="Arial" w:cs="Arial"/>
          <w:sz w:val="24"/>
          <w:szCs w:val="24"/>
        </w:rPr>
        <w:t>Szpital w Rydułtowach</w:t>
      </w:r>
    </w:p>
    <w:p w:rsidR="006F45C3" w:rsidRPr="001F1218" w:rsidRDefault="006F45C3" w:rsidP="006F45C3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1F1218">
        <w:rPr>
          <w:rFonts w:ascii="Arial" w:hAnsi="Arial" w:cs="Arial"/>
          <w:sz w:val="24"/>
          <w:szCs w:val="24"/>
        </w:rPr>
        <w:t>44-283 Rydułtowy, ul. Plebiscytowa 47</w:t>
      </w:r>
    </w:p>
    <w:p w:rsidR="006F45C3" w:rsidRPr="001F1218" w:rsidRDefault="006F45C3" w:rsidP="006F45C3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1F1218">
        <w:rPr>
          <w:rFonts w:ascii="Arial" w:hAnsi="Arial" w:cs="Arial"/>
          <w:sz w:val="24"/>
          <w:szCs w:val="24"/>
        </w:rPr>
        <w:t>Telefon 32 4592407</w:t>
      </w:r>
      <w:bookmarkStart w:id="0" w:name="_GoBack"/>
      <w:bookmarkEnd w:id="0"/>
    </w:p>
    <w:p w:rsidR="006F45C3" w:rsidRPr="001F1218" w:rsidRDefault="006F45C3" w:rsidP="006F45C3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6F45C3" w:rsidRPr="001F1218" w:rsidRDefault="006F45C3" w:rsidP="006F45C3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F1218">
        <w:rPr>
          <w:rFonts w:ascii="Arial" w:hAnsi="Arial" w:cs="Arial"/>
          <w:sz w:val="24"/>
          <w:szCs w:val="24"/>
        </w:rPr>
        <w:t>Szpital w Wodzisławiu Śląskim</w:t>
      </w:r>
    </w:p>
    <w:p w:rsidR="006F45C3" w:rsidRPr="001F1218" w:rsidRDefault="006F45C3" w:rsidP="006F45C3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1F1218">
        <w:rPr>
          <w:rFonts w:ascii="Arial" w:hAnsi="Arial" w:cs="Arial"/>
          <w:sz w:val="24"/>
          <w:szCs w:val="24"/>
        </w:rPr>
        <w:t>44-300 Wodzisław Śląski, ul. 26 Marca 51</w:t>
      </w:r>
    </w:p>
    <w:p w:rsidR="006F45C3" w:rsidRPr="001F1218" w:rsidRDefault="006F45C3" w:rsidP="006F45C3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1F1218">
        <w:rPr>
          <w:rFonts w:ascii="Arial" w:hAnsi="Arial" w:cs="Arial"/>
          <w:sz w:val="24"/>
          <w:szCs w:val="24"/>
        </w:rPr>
        <w:t>Telefon 32 4591823</w:t>
      </w:r>
    </w:p>
    <w:sectPr w:rsidR="006F45C3" w:rsidRPr="001F1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36065"/>
    <w:multiLevelType w:val="hybridMultilevel"/>
    <w:tmpl w:val="8F5A0C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3F69D5"/>
    <w:multiLevelType w:val="hybridMultilevel"/>
    <w:tmpl w:val="9D9AC6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226A2A"/>
    <w:multiLevelType w:val="hybridMultilevel"/>
    <w:tmpl w:val="91F4D00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9C"/>
    <w:rsid w:val="001F1218"/>
    <w:rsid w:val="006F45C3"/>
    <w:rsid w:val="007356CC"/>
    <w:rsid w:val="007807C2"/>
    <w:rsid w:val="00A1309C"/>
    <w:rsid w:val="00F7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E1454-6FD9-4298-9534-3340664B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1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5C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45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F45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F45C3"/>
    <w:p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6C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5</cp:revision>
  <cp:lastPrinted>2021-02-02T12:54:00Z</cp:lastPrinted>
  <dcterms:created xsi:type="dcterms:W3CDTF">2021-01-28T14:10:00Z</dcterms:created>
  <dcterms:modified xsi:type="dcterms:W3CDTF">2021-02-02T12:58:00Z</dcterms:modified>
</cp:coreProperties>
</file>