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7D" w:rsidRDefault="00D0507D" w:rsidP="00D0507D">
      <w:pPr>
        <w:pStyle w:val="Tekstpodstawowy"/>
        <w:ind w:left="932"/>
        <w:rPr>
          <w:noProof/>
          <w:sz w:val="20"/>
        </w:rPr>
      </w:pPr>
    </w:p>
    <w:p w:rsidR="00D0507D" w:rsidRDefault="00D0507D" w:rsidP="00D0507D">
      <w:pPr>
        <w:pStyle w:val="Tekstpodstawowy"/>
        <w:ind w:left="932"/>
        <w:rPr>
          <w:sz w:val="20"/>
        </w:rPr>
      </w:pPr>
    </w:p>
    <w:p w:rsidR="00D0507D" w:rsidRDefault="00D0507D" w:rsidP="00D0507D">
      <w:pPr>
        <w:pStyle w:val="Tekstpodstawowy"/>
        <w:spacing w:before="160"/>
        <w:ind w:right="262"/>
        <w:jc w:val="right"/>
      </w:pPr>
      <w:r>
        <w:t>Załącznik nr 2 do karty zgłoszenia</w:t>
      </w:r>
    </w:p>
    <w:p w:rsidR="00D0507D" w:rsidRDefault="00D0507D" w:rsidP="00D0507D">
      <w:pPr>
        <w:pStyle w:val="Nagwek1"/>
        <w:ind w:left="4305" w:right="4307" w:firstLine="0"/>
        <w:jc w:val="center"/>
      </w:pPr>
      <w:r>
        <w:t>KLAUZULA INFORMACYJNA</w:t>
      </w:r>
    </w:p>
    <w:p w:rsidR="00D0507D" w:rsidRDefault="00D0507D" w:rsidP="00D0507D">
      <w:pPr>
        <w:ind w:left="2398" w:hanging="1717"/>
        <w:rPr>
          <w:b/>
          <w:sz w:val="19"/>
        </w:rPr>
      </w:pPr>
      <w:r>
        <w:rPr>
          <w:b/>
          <w:sz w:val="19"/>
        </w:rPr>
        <w:t xml:space="preserve">skierowana do osób korzystających ze świadczenia usług opieki </w:t>
      </w:r>
      <w:proofErr w:type="spellStart"/>
      <w:r>
        <w:rPr>
          <w:b/>
          <w:sz w:val="19"/>
        </w:rPr>
        <w:t>wytchnieniowej</w:t>
      </w:r>
      <w:proofErr w:type="spellEnd"/>
      <w:r>
        <w:rPr>
          <w:b/>
          <w:sz w:val="19"/>
        </w:rPr>
        <w:t xml:space="preserve"> realizowanej w ramach Programu „Opieka </w:t>
      </w:r>
      <w:proofErr w:type="spellStart"/>
      <w:r>
        <w:rPr>
          <w:b/>
          <w:sz w:val="19"/>
        </w:rPr>
        <w:t>wytchnieniowa</w:t>
      </w:r>
      <w:proofErr w:type="spellEnd"/>
      <w:r>
        <w:rPr>
          <w:b/>
          <w:sz w:val="19"/>
        </w:rPr>
        <w:t>” – edycja 20</w:t>
      </w:r>
      <w:r>
        <w:rPr>
          <w:b/>
          <w:sz w:val="19"/>
        </w:rPr>
        <w:t>20</w:t>
      </w:r>
      <w:bookmarkStart w:id="0" w:name="_GoBack"/>
      <w:bookmarkEnd w:id="0"/>
      <w:r>
        <w:rPr>
          <w:b/>
          <w:sz w:val="19"/>
        </w:rPr>
        <w:t xml:space="preserve"> Ministerstwa Rodziny, Pracy i Polityki Społecznej</w:t>
      </w:r>
    </w:p>
    <w:p w:rsidR="00D0507D" w:rsidRDefault="00D0507D" w:rsidP="00D0507D">
      <w:pPr>
        <w:pStyle w:val="Tekstpodstawowy"/>
        <w:spacing w:before="11"/>
        <w:rPr>
          <w:b/>
          <w:sz w:val="18"/>
        </w:rPr>
      </w:pPr>
    </w:p>
    <w:p w:rsidR="00D0507D" w:rsidRDefault="00D0507D" w:rsidP="00D0507D">
      <w:pPr>
        <w:pStyle w:val="Tekstpodstawowy"/>
        <w:ind w:left="116" w:right="111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119 z 4 maja 2016 r. (zwanym dalej „RODO”) wraz ze sprostowaniem z dnia 19.04.2018 r. oraz Ustawą z dnia 10 maja 2018 r. o ochronie danych osobowych (Dz.U. 2018 poz. 1000), informuję, iż:</w:t>
      </w:r>
    </w:p>
    <w:p w:rsidR="00D0507D" w:rsidRDefault="00D0507D" w:rsidP="00D0507D">
      <w:pPr>
        <w:pStyle w:val="Tekstpodstawowy"/>
        <w:spacing w:before="11"/>
        <w:rPr>
          <w:sz w:val="18"/>
        </w:rPr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13"/>
        </w:tabs>
        <w:ind w:right="114" w:firstLine="0"/>
        <w:rPr>
          <w:rFonts w:ascii="Liberation Serif" w:hAnsi="Liberation Serif"/>
          <w:sz w:val="19"/>
        </w:rPr>
      </w:pPr>
      <w:r>
        <w:rPr>
          <w:rFonts w:ascii="Liberation Serif" w:hAnsi="Liberation Serif"/>
          <w:sz w:val="19"/>
        </w:rPr>
        <w:t>A</w:t>
      </w:r>
      <w:r>
        <w:rPr>
          <w:sz w:val="19"/>
        </w:rPr>
        <w:t>dministratorem Pani/Pana danych osobowych jest Dyrektor reprezentujący Powiatowe Centrum Pomocy Rodzinie w Wodzisławiu Śląskim z siedzibą ul. Wałowa 30, 44-300 Wodzisław Śląski,</w:t>
      </w:r>
    </w:p>
    <w:p w:rsidR="00D0507D" w:rsidRDefault="00D0507D" w:rsidP="00D0507D">
      <w:pPr>
        <w:pStyle w:val="Tekstpodstawowy"/>
      </w:pPr>
    </w:p>
    <w:p w:rsidR="00D0507D" w:rsidRPr="00FD10C5" w:rsidRDefault="00D0507D" w:rsidP="00D0507D">
      <w:pPr>
        <w:pStyle w:val="Akapitzlist"/>
        <w:numPr>
          <w:ilvl w:val="0"/>
          <w:numId w:val="2"/>
        </w:numPr>
        <w:tabs>
          <w:tab w:val="left" w:pos="323"/>
        </w:tabs>
        <w:ind w:right="118" w:firstLine="0"/>
        <w:rPr>
          <w:sz w:val="19"/>
        </w:rPr>
      </w:pPr>
      <w:r>
        <w:rPr>
          <w:sz w:val="19"/>
        </w:rPr>
        <w:t xml:space="preserve">Inspektorem Ochrony Danych w Powiatowym Centrum Pomocy Rodzinie w Wodzisławiu </w:t>
      </w:r>
      <w:r w:rsidRPr="00FD10C5">
        <w:rPr>
          <w:sz w:val="19"/>
        </w:rPr>
        <w:t xml:space="preserve">Śląskim jest Pani Bernadeta </w:t>
      </w:r>
      <w:proofErr w:type="spellStart"/>
      <w:r w:rsidRPr="00FD10C5">
        <w:rPr>
          <w:sz w:val="19"/>
        </w:rPr>
        <w:t>Donder</w:t>
      </w:r>
      <w:proofErr w:type="spellEnd"/>
      <w:r w:rsidRPr="00FD10C5">
        <w:rPr>
          <w:sz w:val="19"/>
        </w:rPr>
        <w:t xml:space="preserve"> dostępna pod adresem email:</w:t>
      </w:r>
      <w:r w:rsidRPr="00FD10C5">
        <w:rPr>
          <w:spacing w:val="-7"/>
          <w:sz w:val="19"/>
        </w:rPr>
        <w:t xml:space="preserve"> </w:t>
      </w:r>
      <w:hyperlink r:id="rId5" w:history="1">
        <w:r w:rsidRPr="00FD10C5">
          <w:rPr>
            <w:rStyle w:val="Hipercze"/>
            <w:color w:val="auto"/>
            <w:sz w:val="19"/>
          </w:rPr>
          <w:t>iodpusz@wp.pl,</w:t>
        </w:r>
      </w:hyperlink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22"/>
        </w:tabs>
        <w:ind w:left="321" w:hanging="205"/>
        <w:rPr>
          <w:sz w:val="19"/>
        </w:rPr>
      </w:pPr>
      <w:r>
        <w:rPr>
          <w:sz w:val="19"/>
        </w:rPr>
        <w:t>Pani/Pana dane osobowe przetwarzane będą w celu realizacji wniosku o świadczenie usług opieki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wytchnieniowej</w:t>
      </w:r>
      <w:proofErr w:type="spellEnd"/>
      <w:r>
        <w:rPr>
          <w:sz w:val="19"/>
        </w:rPr>
        <w:t>,</w:t>
      </w:r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30"/>
        </w:tabs>
        <w:ind w:right="122" w:firstLine="0"/>
        <w:rPr>
          <w:sz w:val="19"/>
        </w:rPr>
      </w:pPr>
      <w:r>
        <w:rPr>
          <w:sz w:val="19"/>
        </w:rPr>
        <w:t xml:space="preserve">podstawą prawną przetwarzania danych jest art. 6 ust 1 pkt c RODO wspomnianego rozporządzenia o ochronie danych osobowych z dnia 27 kwietnia 2016 </w:t>
      </w:r>
      <w:r>
        <w:rPr>
          <w:spacing w:val="-7"/>
          <w:sz w:val="19"/>
        </w:rPr>
        <w:t xml:space="preserve">r. </w:t>
      </w:r>
      <w:r>
        <w:rPr>
          <w:sz w:val="19"/>
        </w:rPr>
        <w:t>tj. przetwarzanie jest niezbędne do wypełnienia obowiązku prawnego ciążącego na</w:t>
      </w:r>
      <w:r>
        <w:rPr>
          <w:spacing w:val="2"/>
          <w:sz w:val="19"/>
        </w:rPr>
        <w:t xml:space="preserve"> </w:t>
      </w:r>
      <w:r>
        <w:rPr>
          <w:sz w:val="19"/>
        </w:rPr>
        <w:t>administratorze.</w:t>
      </w:r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23"/>
        </w:tabs>
        <w:ind w:right="111" w:firstLine="0"/>
        <w:jc w:val="both"/>
        <w:rPr>
          <w:rFonts w:ascii="Liberation Serif" w:hAnsi="Liberation Serif"/>
          <w:sz w:val="19"/>
        </w:rPr>
      </w:pPr>
      <w:r>
        <w:rPr>
          <w:sz w:val="19"/>
        </w:rPr>
        <w:t xml:space="preserve">Pani/Pana dane osobowe mogą zostać przekazane podmiotom, które przetwarzają je na zlecenie administratora </w:t>
      </w:r>
      <w:r>
        <w:rPr>
          <w:spacing w:val="-4"/>
          <w:sz w:val="19"/>
        </w:rPr>
        <w:t xml:space="preserve">tzw. </w:t>
      </w:r>
      <w:r>
        <w:rPr>
          <w:sz w:val="19"/>
        </w:rPr>
        <w:t>Podmiotom przetwarzającym (podmioty świadczące usługi prowadzenia programu, usługi informatyczne, telekomunikacyjne, pocztowe i inne). Ponadto Pani/Pana dane osobowe mogą być przekazywane i udostępniane podmiotom upoważnionym z mocy prawa, gdy wystąpią z takim żądaniem      w oparciu o stosowną podstawę</w:t>
      </w:r>
      <w:r>
        <w:rPr>
          <w:spacing w:val="-2"/>
          <w:sz w:val="19"/>
        </w:rPr>
        <w:t xml:space="preserve"> </w:t>
      </w:r>
      <w:r>
        <w:rPr>
          <w:sz w:val="19"/>
        </w:rPr>
        <w:t>prawną,</w:t>
      </w:r>
    </w:p>
    <w:p w:rsidR="00D0507D" w:rsidRDefault="00D0507D" w:rsidP="00D0507D">
      <w:pPr>
        <w:pStyle w:val="Tekstpodstawowy"/>
        <w:spacing w:before="11"/>
        <w:rPr>
          <w:sz w:val="18"/>
        </w:rPr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80"/>
        </w:tabs>
        <w:ind w:right="112" w:firstLine="0"/>
        <w:rPr>
          <w:sz w:val="19"/>
        </w:rPr>
      </w:pPr>
      <w:r>
        <w:rPr>
          <w:sz w:val="19"/>
        </w:rPr>
        <w:t>Pani/Pana dane osobowe nie będą przekazywane do państwa trzeciego/organizacji międzynarodowej. W przypadku zaistnienia takiej konieczności zostanie Pani/Pan poinformowany o tym fakcie odrębnym</w:t>
      </w:r>
      <w:r>
        <w:rPr>
          <w:spacing w:val="-14"/>
          <w:sz w:val="19"/>
        </w:rPr>
        <w:t xml:space="preserve"> </w:t>
      </w:r>
      <w:r>
        <w:rPr>
          <w:sz w:val="19"/>
        </w:rPr>
        <w:t>pismem,</w:t>
      </w:r>
    </w:p>
    <w:p w:rsidR="00D0507D" w:rsidRDefault="00D0507D" w:rsidP="00D0507D">
      <w:pPr>
        <w:pStyle w:val="Tekstpodstawowy"/>
        <w:spacing w:before="2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30"/>
        </w:tabs>
        <w:ind w:right="115" w:firstLine="0"/>
        <w:rPr>
          <w:sz w:val="19"/>
        </w:rPr>
      </w:pPr>
      <w:r>
        <w:rPr>
          <w:sz w:val="19"/>
        </w:rPr>
        <w:t>Pani/Pana dane osobowe będą przechowywane przez okres niezbędny do realizacji celów przetwarzania wskazanych w pkt. 3, lecz nie krócej niż okres wskazany w przepisach o</w:t>
      </w:r>
      <w:r>
        <w:rPr>
          <w:spacing w:val="-5"/>
          <w:sz w:val="19"/>
        </w:rPr>
        <w:t xml:space="preserve"> </w:t>
      </w:r>
      <w:r>
        <w:rPr>
          <w:sz w:val="19"/>
        </w:rPr>
        <w:t>archiwizacji.</w:t>
      </w: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23"/>
        </w:tabs>
        <w:ind w:left="322" w:hanging="206"/>
        <w:rPr>
          <w:sz w:val="19"/>
        </w:rPr>
      </w:pPr>
      <w:r>
        <w:rPr>
          <w:sz w:val="19"/>
        </w:rPr>
        <w:t>Posiada</w:t>
      </w:r>
      <w:r>
        <w:rPr>
          <w:spacing w:val="-2"/>
          <w:sz w:val="19"/>
        </w:rPr>
        <w:t xml:space="preserve"> </w:t>
      </w:r>
      <w:r>
        <w:rPr>
          <w:sz w:val="19"/>
        </w:rPr>
        <w:t>Pani/Pan:</w:t>
      </w:r>
    </w:p>
    <w:p w:rsidR="00D0507D" w:rsidRDefault="00D0507D" w:rsidP="00D0507D">
      <w:pPr>
        <w:pStyle w:val="Akapitzlist"/>
        <w:numPr>
          <w:ilvl w:val="1"/>
          <w:numId w:val="2"/>
        </w:numPr>
        <w:tabs>
          <w:tab w:val="left" w:pos="455"/>
        </w:tabs>
        <w:ind w:hanging="112"/>
        <w:rPr>
          <w:sz w:val="19"/>
        </w:rPr>
      </w:pPr>
      <w:r>
        <w:rPr>
          <w:sz w:val="19"/>
        </w:rPr>
        <w:t>na podstawie art. 15 RODO prawo dostępu do danych osobowych Pani/Pana</w:t>
      </w:r>
      <w:r>
        <w:rPr>
          <w:spacing w:val="-6"/>
          <w:sz w:val="19"/>
        </w:rPr>
        <w:t xml:space="preserve"> </w:t>
      </w:r>
      <w:r>
        <w:rPr>
          <w:sz w:val="19"/>
        </w:rPr>
        <w:t>dotyczących;</w:t>
      </w:r>
    </w:p>
    <w:p w:rsidR="00D0507D" w:rsidRDefault="00D0507D" w:rsidP="00D0507D">
      <w:pPr>
        <w:pStyle w:val="Akapitzlist"/>
        <w:numPr>
          <w:ilvl w:val="1"/>
          <w:numId w:val="2"/>
        </w:numPr>
        <w:tabs>
          <w:tab w:val="left" w:pos="455"/>
        </w:tabs>
        <w:ind w:right="115" w:hanging="112"/>
        <w:jc w:val="both"/>
        <w:rPr>
          <w:sz w:val="19"/>
        </w:rPr>
      </w:pPr>
      <w:r>
        <w:rPr>
          <w:sz w:val="19"/>
        </w:rPr>
        <w:t xml:space="preserve">na podstawie art. 16 RODO prawo do sprostowania Pani/Pana danych osobowych (skorzystanie z prawa do sprostowania nie może skutkować zmianą wyniku postępowania o udzielenie zamówienia publicznego </w:t>
      </w:r>
      <w:r>
        <w:rPr>
          <w:spacing w:val="3"/>
          <w:sz w:val="19"/>
        </w:rPr>
        <w:t xml:space="preserve">ani </w:t>
      </w:r>
      <w:r>
        <w:rPr>
          <w:sz w:val="19"/>
        </w:rPr>
        <w:t xml:space="preserve">zmianą postanowień umowy w zakresie niezgodnym z ustawą </w:t>
      </w:r>
      <w:proofErr w:type="spellStart"/>
      <w:r>
        <w:rPr>
          <w:sz w:val="19"/>
        </w:rPr>
        <w:t>Pzp</w:t>
      </w:r>
      <w:proofErr w:type="spellEnd"/>
      <w:r>
        <w:rPr>
          <w:sz w:val="19"/>
        </w:rPr>
        <w:t xml:space="preserve"> oraz nie może naruszać integralności protokołu oraz jego</w:t>
      </w:r>
      <w:r>
        <w:rPr>
          <w:spacing w:val="-8"/>
          <w:sz w:val="19"/>
        </w:rPr>
        <w:t xml:space="preserve"> </w:t>
      </w:r>
      <w:r>
        <w:rPr>
          <w:sz w:val="19"/>
        </w:rPr>
        <w:t>załączników);</w:t>
      </w:r>
    </w:p>
    <w:p w:rsidR="00D0507D" w:rsidRDefault="00D0507D" w:rsidP="00D0507D">
      <w:pPr>
        <w:pStyle w:val="Akapitzlist"/>
        <w:numPr>
          <w:ilvl w:val="1"/>
          <w:numId w:val="2"/>
        </w:numPr>
        <w:tabs>
          <w:tab w:val="left" w:pos="455"/>
        </w:tabs>
        <w:ind w:right="114" w:hanging="112"/>
        <w:jc w:val="both"/>
        <w:rPr>
          <w:sz w:val="19"/>
        </w:rPr>
      </w:pPr>
      <w:r>
        <w:rPr>
          <w:sz w:val="19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</w:t>
      </w:r>
      <w:r>
        <w:rPr>
          <w:spacing w:val="2"/>
          <w:sz w:val="19"/>
        </w:rPr>
        <w:t xml:space="preserve">celu </w:t>
      </w:r>
      <w:r>
        <w:rPr>
          <w:sz w:val="19"/>
        </w:rPr>
        <w:t xml:space="preserve">zapewnienia korzystania ze środków ochrony prawnej lub w celu ochrony praw innej osoby fizycznej lub prawnej, </w:t>
      </w:r>
      <w:r>
        <w:rPr>
          <w:spacing w:val="4"/>
          <w:sz w:val="19"/>
        </w:rPr>
        <w:t xml:space="preserve">lub </w:t>
      </w:r>
      <w:r>
        <w:rPr>
          <w:sz w:val="19"/>
        </w:rPr>
        <w:t>z uwagi na ważne względy interesu publicznego Unii Europejskiej lub państwa członkowskiego);</w:t>
      </w:r>
    </w:p>
    <w:p w:rsidR="00D0507D" w:rsidRDefault="00D0507D" w:rsidP="00D0507D">
      <w:pPr>
        <w:pStyle w:val="Akapitzlist"/>
        <w:numPr>
          <w:ilvl w:val="1"/>
          <w:numId w:val="2"/>
        </w:numPr>
        <w:tabs>
          <w:tab w:val="left" w:pos="455"/>
        </w:tabs>
        <w:ind w:right="115" w:hanging="112"/>
        <w:jc w:val="both"/>
        <w:rPr>
          <w:sz w:val="19"/>
        </w:rPr>
      </w:pPr>
      <w:r>
        <w:rPr>
          <w:sz w:val="19"/>
        </w:rPr>
        <w:t xml:space="preserve">prawo wniesienia skargi do Prezesa Urzędu Ochrony Danych Osobowych, ul. Stawki 2, 00-193 </w:t>
      </w:r>
      <w:r>
        <w:rPr>
          <w:spacing w:val="-2"/>
          <w:sz w:val="19"/>
        </w:rPr>
        <w:t xml:space="preserve">Warszawa, </w:t>
      </w:r>
      <w:r>
        <w:rPr>
          <w:sz w:val="19"/>
        </w:rPr>
        <w:t>gdy uzna Pani/Pan, iż przetwarzanie danych osobowych dotyczących Pani/Pana, narusza przepisy</w:t>
      </w:r>
      <w:r>
        <w:rPr>
          <w:spacing w:val="-4"/>
          <w:sz w:val="19"/>
        </w:rPr>
        <w:t xml:space="preserve"> </w:t>
      </w:r>
      <w:r>
        <w:rPr>
          <w:sz w:val="19"/>
        </w:rPr>
        <w:t>RODO,</w:t>
      </w:r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323"/>
        </w:tabs>
        <w:ind w:left="322" w:hanging="206"/>
        <w:rPr>
          <w:sz w:val="19"/>
        </w:rPr>
      </w:pPr>
      <w:r>
        <w:rPr>
          <w:sz w:val="19"/>
        </w:rPr>
        <w:t>Nie przysługuje</w:t>
      </w:r>
      <w:r>
        <w:rPr>
          <w:spacing w:val="-3"/>
          <w:sz w:val="19"/>
        </w:rPr>
        <w:t xml:space="preserve"> </w:t>
      </w:r>
      <w:r>
        <w:rPr>
          <w:sz w:val="19"/>
        </w:rPr>
        <w:t>Pani/Panu:</w:t>
      </w:r>
    </w:p>
    <w:p w:rsidR="00D0507D" w:rsidRDefault="00D0507D" w:rsidP="00D0507D">
      <w:pPr>
        <w:pStyle w:val="Akapitzlist"/>
        <w:numPr>
          <w:ilvl w:val="0"/>
          <w:numId w:val="1"/>
        </w:numPr>
        <w:tabs>
          <w:tab w:val="left" w:pos="397"/>
        </w:tabs>
        <w:ind w:hanging="113"/>
        <w:rPr>
          <w:sz w:val="19"/>
        </w:rPr>
      </w:pPr>
      <w:r>
        <w:rPr>
          <w:sz w:val="19"/>
        </w:rPr>
        <w:t>w związku z art. 17 ust. 3 lit. b, d lub e RODO prawo do usunięcia danych</w:t>
      </w:r>
      <w:r>
        <w:rPr>
          <w:spacing w:val="-8"/>
          <w:sz w:val="19"/>
        </w:rPr>
        <w:t xml:space="preserve"> </w:t>
      </w:r>
      <w:r>
        <w:rPr>
          <w:sz w:val="19"/>
        </w:rPr>
        <w:t>osobowych;</w:t>
      </w:r>
    </w:p>
    <w:p w:rsidR="00D0507D" w:rsidRDefault="00D0507D" w:rsidP="00D0507D">
      <w:pPr>
        <w:pStyle w:val="Akapitzlist"/>
        <w:numPr>
          <w:ilvl w:val="0"/>
          <w:numId w:val="1"/>
        </w:numPr>
        <w:tabs>
          <w:tab w:val="left" w:pos="397"/>
        </w:tabs>
        <w:ind w:hanging="113"/>
        <w:rPr>
          <w:sz w:val="19"/>
        </w:rPr>
      </w:pPr>
      <w:r>
        <w:rPr>
          <w:sz w:val="19"/>
        </w:rPr>
        <w:t>prawo do przenoszenia danych osobowych, o którym mowa w art. 20</w:t>
      </w:r>
      <w:r>
        <w:rPr>
          <w:spacing w:val="7"/>
          <w:sz w:val="19"/>
        </w:rPr>
        <w:t xml:space="preserve"> </w:t>
      </w:r>
      <w:r>
        <w:rPr>
          <w:sz w:val="19"/>
        </w:rPr>
        <w:t>RODO;</w:t>
      </w:r>
    </w:p>
    <w:p w:rsidR="00D0507D" w:rsidRDefault="00D0507D" w:rsidP="00D0507D">
      <w:pPr>
        <w:pStyle w:val="Akapitzlist"/>
        <w:numPr>
          <w:ilvl w:val="0"/>
          <w:numId w:val="1"/>
        </w:numPr>
        <w:tabs>
          <w:tab w:val="left" w:pos="397"/>
        </w:tabs>
        <w:ind w:right="113" w:hanging="113"/>
        <w:jc w:val="both"/>
        <w:rPr>
          <w:sz w:val="19"/>
        </w:rPr>
      </w:pPr>
      <w:r>
        <w:rPr>
          <w:sz w:val="19"/>
        </w:rPr>
        <w:t>na podstawie art. 21 RODO prawo sprzeciwu, wobec przetwarzania danych osobowych, gdyż podstawą prawną przetwarzania Pani/Pana danych osobowych jest art. 6 ust. 1 lit. c</w:t>
      </w:r>
      <w:r>
        <w:rPr>
          <w:spacing w:val="6"/>
          <w:sz w:val="19"/>
        </w:rPr>
        <w:t xml:space="preserve"> </w:t>
      </w:r>
      <w:r>
        <w:rPr>
          <w:sz w:val="19"/>
        </w:rPr>
        <w:t>RODO.</w:t>
      </w:r>
    </w:p>
    <w:p w:rsidR="00D0507D" w:rsidRDefault="00D0507D" w:rsidP="00D0507D">
      <w:pPr>
        <w:pStyle w:val="Tekstpodstawowy"/>
        <w:spacing w:before="11"/>
        <w:rPr>
          <w:sz w:val="18"/>
        </w:rPr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428"/>
        </w:tabs>
        <w:ind w:right="114" w:firstLine="0"/>
        <w:jc w:val="both"/>
        <w:rPr>
          <w:sz w:val="19"/>
        </w:rPr>
      </w:pPr>
      <w:r>
        <w:rPr>
          <w:sz w:val="19"/>
        </w:rPr>
        <w:t xml:space="preserve">ma Pan/Pani prawo wniesienia skargi do Prezesa Urzędu Ochrony Danych Osobowych, ul. Stawki 2, 00-193 </w:t>
      </w:r>
      <w:r>
        <w:rPr>
          <w:spacing w:val="-2"/>
          <w:sz w:val="19"/>
        </w:rPr>
        <w:t xml:space="preserve">Warszawa, </w:t>
      </w:r>
      <w:r>
        <w:rPr>
          <w:sz w:val="19"/>
        </w:rPr>
        <w:t>gdy uzna Pani/Pan, iż przetwarzanie danych osobowych dotyczących Pani/Pana, narusza przepisy ogólnego rozporządzenia o  ochronie danych  osobowych  z dnia 27 kwietnia</w:t>
      </w:r>
      <w:r>
        <w:rPr>
          <w:spacing w:val="-1"/>
          <w:sz w:val="19"/>
        </w:rPr>
        <w:t xml:space="preserve"> </w:t>
      </w:r>
      <w:r>
        <w:rPr>
          <w:sz w:val="19"/>
        </w:rPr>
        <w:t>2016r.,</w:t>
      </w:r>
    </w:p>
    <w:p w:rsidR="00D0507D" w:rsidRDefault="00D0507D" w:rsidP="00D0507D">
      <w:pPr>
        <w:pStyle w:val="Tekstpodstawowy"/>
        <w:spacing w:before="11"/>
        <w:rPr>
          <w:sz w:val="18"/>
        </w:rPr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411"/>
        </w:tabs>
        <w:ind w:left="410" w:hanging="294"/>
        <w:jc w:val="both"/>
        <w:rPr>
          <w:sz w:val="19"/>
        </w:rPr>
      </w:pPr>
      <w:r>
        <w:rPr>
          <w:sz w:val="19"/>
        </w:rPr>
        <w:t>podanie przez Pana/Panią danych osobowych jest warunkiem podpisania wniosku o świadczenie usługi opieki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wytchnieniowej</w:t>
      </w:r>
      <w:proofErr w:type="spellEnd"/>
      <w:r>
        <w:rPr>
          <w:sz w:val="19"/>
        </w:rPr>
        <w:t>.</w:t>
      </w:r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Akapitzlist"/>
        <w:numPr>
          <w:ilvl w:val="0"/>
          <w:numId w:val="2"/>
        </w:numPr>
        <w:tabs>
          <w:tab w:val="left" w:pos="419"/>
        </w:tabs>
        <w:ind w:left="418" w:hanging="302"/>
        <w:jc w:val="both"/>
        <w:rPr>
          <w:sz w:val="19"/>
        </w:rPr>
      </w:pPr>
      <w:r>
        <w:rPr>
          <w:sz w:val="19"/>
        </w:rPr>
        <w:t>Pani/Pana dane nie będą przetwarzane w sposób zautomatyzowany, w tym również w formie</w:t>
      </w:r>
      <w:r>
        <w:rPr>
          <w:spacing w:val="-15"/>
          <w:sz w:val="19"/>
        </w:rPr>
        <w:t xml:space="preserve"> </w:t>
      </w:r>
      <w:r>
        <w:rPr>
          <w:sz w:val="19"/>
        </w:rPr>
        <w:t>profilowania.</w:t>
      </w:r>
    </w:p>
    <w:p w:rsidR="00D0507D" w:rsidRDefault="00D0507D" w:rsidP="00D0507D">
      <w:pPr>
        <w:pStyle w:val="Tekstpodstawowy"/>
      </w:pPr>
    </w:p>
    <w:p w:rsidR="00D0507D" w:rsidRDefault="00D0507D" w:rsidP="00D0507D">
      <w:pPr>
        <w:pStyle w:val="Tekstpodstawowy"/>
        <w:ind w:left="116"/>
        <w:jc w:val="both"/>
      </w:pPr>
    </w:p>
    <w:p w:rsidR="00D0507D" w:rsidRDefault="00D0507D" w:rsidP="00D0507D">
      <w:pPr>
        <w:pStyle w:val="Tekstpodstawowy"/>
        <w:ind w:left="116"/>
        <w:jc w:val="both"/>
      </w:pPr>
      <w:r>
        <w:t>ZAPOZNAŁEM SIĘ:</w:t>
      </w:r>
    </w:p>
    <w:p w:rsidR="00D0507D" w:rsidRDefault="00D0507D" w:rsidP="00D0507D">
      <w:pPr>
        <w:pStyle w:val="Tekstpodstawowy"/>
        <w:spacing w:before="2"/>
      </w:pPr>
    </w:p>
    <w:p w:rsidR="00D0507D" w:rsidRDefault="00D0507D" w:rsidP="00D0507D">
      <w:pPr>
        <w:pStyle w:val="Tekstpodstawowy"/>
        <w:tabs>
          <w:tab w:val="left" w:pos="8094"/>
        </w:tabs>
        <w:ind w:left="3774"/>
      </w:pPr>
      <w:r>
        <w:t>…………………………………………..</w:t>
      </w:r>
      <w:r>
        <w:tab/>
        <w:t>…………………………………………..</w:t>
      </w:r>
    </w:p>
    <w:p w:rsidR="00D0507D" w:rsidRDefault="00D0507D" w:rsidP="00D0507D">
      <w:pPr>
        <w:pStyle w:val="Tekstpodstawowy"/>
        <w:tabs>
          <w:tab w:val="left" w:pos="8841"/>
        </w:tabs>
      </w:pPr>
      <w:r>
        <w:rPr>
          <w:spacing w:val="-10"/>
        </w:rPr>
        <w:t xml:space="preserve">                                                                                                                                        DATA</w:t>
      </w:r>
      <w:r>
        <w:rPr>
          <w:spacing w:val="-10"/>
        </w:rPr>
        <w:tab/>
      </w:r>
      <w:r>
        <w:t>IMIĘ I</w:t>
      </w:r>
      <w:r>
        <w:rPr>
          <w:spacing w:val="-1"/>
        </w:rPr>
        <w:t xml:space="preserve"> </w:t>
      </w:r>
      <w:r>
        <w:t>NAZWISKO</w:t>
      </w:r>
    </w:p>
    <w:p w:rsidR="00BD0DBB" w:rsidRDefault="00BD0DBB"/>
    <w:sectPr w:rsidR="00BD0DBB" w:rsidSect="00D0507D">
      <w:pgSz w:w="11910" w:h="16840"/>
      <w:pgMar w:top="500" w:right="2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947"/>
    <w:multiLevelType w:val="hybridMultilevel"/>
    <w:tmpl w:val="E698EA68"/>
    <w:lvl w:ilvl="0" w:tplc="420635DA">
      <w:start w:val="1"/>
      <w:numFmt w:val="decimal"/>
      <w:lvlText w:val="%1)"/>
      <w:lvlJc w:val="left"/>
      <w:pPr>
        <w:ind w:left="116" w:hanging="197"/>
        <w:jc w:val="left"/>
      </w:pPr>
      <w:rPr>
        <w:rFonts w:hint="default"/>
        <w:spacing w:val="0"/>
        <w:w w:val="99"/>
        <w:lang w:val="pl-PL" w:eastAsia="pl-PL" w:bidi="pl-PL"/>
      </w:rPr>
    </w:lvl>
    <w:lvl w:ilvl="1" w:tplc="35FA34BC">
      <w:numFmt w:val="bullet"/>
      <w:lvlText w:val="-"/>
      <w:lvlJc w:val="left"/>
      <w:pPr>
        <w:ind w:left="456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2" w:tplc="62387300">
      <w:numFmt w:val="bullet"/>
      <w:lvlText w:val="•"/>
      <w:lvlJc w:val="left"/>
      <w:pPr>
        <w:ind w:left="1669" w:hanging="111"/>
      </w:pPr>
      <w:rPr>
        <w:rFonts w:hint="default"/>
        <w:lang w:val="pl-PL" w:eastAsia="pl-PL" w:bidi="pl-PL"/>
      </w:rPr>
    </w:lvl>
    <w:lvl w:ilvl="3" w:tplc="3B56E1F8">
      <w:numFmt w:val="bullet"/>
      <w:lvlText w:val="•"/>
      <w:lvlJc w:val="left"/>
      <w:pPr>
        <w:ind w:left="2879" w:hanging="111"/>
      </w:pPr>
      <w:rPr>
        <w:rFonts w:hint="default"/>
        <w:lang w:val="pl-PL" w:eastAsia="pl-PL" w:bidi="pl-PL"/>
      </w:rPr>
    </w:lvl>
    <w:lvl w:ilvl="4" w:tplc="65889E38">
      <w:numFmt w:val="bullet"/>
      <w:lvlText w:val="•"/>
      <w:lvlJc w:val="left"/>
      <w:pPr>
        <w:ind w:left="4088" w:hanging="111"/>
      </w:pPr>
      <w:rPr>
        <w:rFonts w:hint="default"/>
        <w:lang w:val="pl-PL" w:eastAsia="pl-PL" w:bidi="pl-PL"/>
      </w:rPr>
    </w:lvl>
    <w:lvl w:ilvl="5" w:tplc="5276CB98">
      <w:numFmt w:val="bullet"/>
      <w:lvlText w:val="•"/>
      <w:lvlJc w:val="left"/>
      <w:pPr>
        <w:ind w:left="5298" w:hanging="111"/>
      </w:pPr>
      <w:rPr>
        <w:rFonts w:hint="default"/>
        <w:lang w:val="pl-PL" w:eastAsia="pl-PL" w:bidi="pl-PL"/>
      </w:rPr>
    </w:lvl>
    <w:lvl w:ilvl="6" w:tplc="36AE38E4">
      <w:numFmt w:val="bullet"/>
      <w:lvlText w:val="•"/>
      <w:lvlJc w:val="left"/>
      <w:pPr>
        <w:ind w:left="6508" w:hanging="111"/>
      </w:pPr>
      <w:rPr>
        <w:rFonts w:hint="default"/>
        <w:lang w:val="pl-PL" w:eastAsia="pl-PL" w:bidi="pl-PL"/>
      </w:rPr>
    </w:lvl>
    <w:lvl w:ilvl="7" w:tplc="0E64896C">
      <w:numFmt w:val="bullet"/>
      <w:lvlText w:val="•"/>
      <w:lvlJc w:val="left"/>
      <w:pPr>
        <w:ind w:left="7717" w:hanging="111"/>
      </w:pPr>
      <w:rPr>
        <w:rFonts w:hint="default"/>
        <w:lang w:val="pl-PL" w:eastAsia="pl-PL" w:bidi="pl-PL"/>
      </w:rPr>
    </w:lvl>
    <w:lvl w:ilvl="8" w:tplc="7FB82FFE">
      <w:numFmt w:val="bullet"/>
      <w:lvlText w:val="•"/>
      <w:lvlJc w:val="left"/>
      <w:pPr>
        <w:ind w:left="8927" w:hanging="111"/>
      </w:pPr>
      <w:rPr>
        <w:rFonts w:hint="default"/>
        <w:lang w:val="pl-PL" w:eastAsia="pl-PL" w:bidi="pl-PL"/>
      </w:rPr>
    </w:lvl>
  </w:abstractNum>
  <w:abstractNum w:abstractNumId="1" w15:restartNumberingAfterBreak="0">
    <w:nsid w:val="5CEB76D6"/>
    <w:multiLevelType w:val="hybridMultilevel"/>
    <w:tmpl w:val="997492A8"/>
    <w:lvl w:ilvl="0" w:tplc="D728A2AE">
      <w:numFmt w:val="bullet"/>
      <w:lvlText w:val="-"/>
      <w:lvlJc w:val="left"/>
      <w:pPr>
        <w:ind w:left="399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67602A78">
      <w:numFmt w:val="bullet"/>
      <w:lvlText w:val="•"/>
      <w:lvlJc w:val="left"/>
      <w:pPr>
        <w:ind w:left="1494" w:hanging="111"/>
      </w:pPr>
      <w:rPr>
        <w:rFonts w:hint="default"/>
        <w:lang w:val="pl-PL" w:eastAsia="pl-PL" w:bidi="pl-PL"/>
      </w:rPr>
    </w:lvl>
    <w:lvl w:ilvl="2" w:tplc="CA0CDC9E">
      <w:numFmt w:val="bullet"/>
      <w:lvlText w:val="•"/>
      <w:lvlJc w:val="left"/>
      <w:pPr>
        <w:ind w:left="2589" w:hanging="111"/>
      </w:pPr>
      <w:rPr>
        <w:rFonts w:hint="default"/>
        <w:lang w:val="pl-PL" w:eastAsia="pl-PL" w:bidi="pl-PL"/>
      </w:rPr>
    </w:lvl>
    <w:lvl w:ilvl="3" w:tplc="415012E0">
      <w:numFmt w:val="bullet"/>
      <w:lvlText w:val="•"/>
      <w:lvlJc w:val="left"/>
      <w:pPr>
        <w:ind w:left="3683" w:hanging="111"/>
      </w:pPr>
      <w:rPr>
        <w:rFonts w:hint="default"/>
        <w:lang w:val="pl-PL" w:eastAsia="pl-PL" w:bidi="pl-PL"/>
      </w:rPr>
    </w:lvl>
    <w:lvl w:ilvl="4" w:tplc="7CA40514">
      <w:numFmt w:val="bullet"/>
      <w:lvlText w:val="•"/>
      <w:lvlJc w:val="left"/>
      <w:pPr>
        <w:ind w:left="4778" w:hanging="111"/>
      </w:pPr>
      <w:rPr>
        <w:rFonts w:hint="default"/>
        <w:lang w:val="pl-PL" w:eastAsia="pl-PL" w:bidi="pl-PL"/>
      </w:rPr>
    </w:lvl>
    <w:lvl w:ilvl="5" w:tplc="1D3015D0">
      <w:numFmt w:val="bullet"/>
      <w:lvlText w:val="•"/>
      <w:lvlJc w:val="left"/>
      <w:pPr>
        <w:ind w:left="5873" w:hanging="111"/>
      </w:pPr>
      <w:rPr>
        <w:rFonts w:hint="default"/>
        <w:lang w:val="pl-PL" w:eastAsia="pl-PL" w:bidi="pl-PL"/>
      </w:rPr>
    </w:lvl>
    <w:lvl w:ilvl="6" w:tplc="3D82F96A">
      <w:numFmt w:val="bullet"/>
      <w:lvlText w:val="•"/>
      <w:lvlJc w:val="left"/>
      <w:pPr>
        <w:ind w:left="6967" w:hanging="111"/>
      </w:pPr>
      <w:rPr>
        <w:rFonts w:hint="default"/>
        <w:lang w:val="pl-PL" w:eastAsia="pl-PL" w:bidi="pl-PL"/>
      </w:rPr>
    </w:lvl>
    <w:lvl w:ilvl="7" w:tplc="11508992">
      <w:numFmt w:val="bullet"/>
      <w:lvlText w:val="•"/>
      <w:lvlJc w:val="left"/>
      <w:pPr>
        <w:ind w:left="8062" w:hanging="111"/>
      </w:pPr>
      <w:rPr>
        <w:rFonts w:hint="default"/>
        <w:lang w:val="pl-PL" w:eastAsia="pl-PL" w:bidi="pl-PL"/>
      </w:rPr>
    </w:lvl>
    <w:lvl w:ilvl="8" w:tplc="0A603EA0">
      <w:numFmt w:val="bullet"/>
      <w:lvlText w:val="•"/>
      <w:lvlJc w:val="left"/>
      <w:pPr>
        <w:ind w:left="9157" w:hanging="11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D"/>
    <w:rsid w:val="00BD0DBB"/>
    <w:rsid w:val="00D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73A"/>
  <w15:chartTrackingRefBased/>
  <w15:docId w15:val="{9CB1C101-3382-4AFB-8836-E4171D6F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0507D"/>
    <w:pPr>
      <w:ind w:left="2398" w:hanging="1717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07D"/>
    <w:rPr>
      <w:rFonts w:ascii="Times New Roman" w:eastAsia="Times New Roman" w:hAnsi="Times New Roman" w:cs="Times New Roman"/>
      <w:b/>
      <w:bCs/>
      <w:sz w:val="19"/>
      <w:szCs w:val="19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0507D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507D"/>
    <w:rPr>
      <w:rFonts w:ascii="Times New Roman" w:eastAsia="Times New Roman" w:hAnsi="Times New Roman" w:cs="Times New Roman"/>
      <w:sz w:val="19"/>
      <w:szCs w:val="19"/>
      <w:lang w:eastAsia="pl-PL" w:bidi="pl-PL"/>
    </w:rPr>
  </w:style>
  <w:style w:type="paragraph" w:styleId="Akapitzlist">
    <w:name w:val="List Paragraph"/>
    <w:basedOn w:val="Normalny"/>
    <w:uiPriority w:val="1"/>
    <w:qFormat/>
    <w:rsid w:val="00D0507D"/>
    <w:pPr>
      <w:ind w:left="116"/>
    </w:pPr>
  </w:style>
  <w:style w:type="character" w:styleId="Hipercze">
    <w:name w:val="Hyperlink"/>
    <w:basedOn w:val="Domylnaczcionkaakapitu"/>
    <w:uiPriority w:val="99"/>
    <w:unhideWhenUsed/>
    <w:rsid w:val="00D05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usz@wp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ŚWIADCZENIA 6</cp:lastModifiedBy>
  <cp:revision>1</cp:revision>
  <dcterms:created xsi:type="dcterms:W3CDTF">2020-06-03T12:11:00Z</dcterms:created>
  <dcterms:modified xsi:type="dcterms:W3CDTF">2020-06-03T12:11:00Z</dcterms:modified>
</cp:coreProperties>
</file>