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8171D" w:rsidP="0078171D">
      <w:pPr>
        <w:jc w:val="right"/>
        <w:rPr>
          <w:b/>
        </w:rPr>
      </w:pPr>
      <w:r>
        <w:rPr>
          <w:b/>
        </w:rPr>
        <w:t xml:space="preserve">Wodzisław Śląski </w:t>
      </w:r>
      <w:r w:rsidR="003108A2">
        <w:rPr>
          <w:b/>
        </w:rPr>
        <w:t>10</w:t>
      </w:r>
      <w:r w:rsidR="00824535">
        <w:rPr>
          <w:b/>
        </w:rPr>
        <w:t xml:space="preserve"> czerwiec</w:t>
      </w:r>
      <w:r>
        <w:rPr>
          <w:b/>
        </w:rPr>
        <w:t xml:space="preserve"> 201</w:t>
      </w:r>
      <w:r w:rsidR="005C54D8">
        <w:rPr>
          <w:b/>
        </w:rPr>
        <w:t>5</w:t>
      </w:r>
      <w:r>
        <w:rPr>
          <w:b/>
        </w:rPr>
        <w:t xml:space="preserve"> r. </w:t>
      </w:r>
    </w:p>
    <w:p w:rsidR="0078171D" w:rsidRDefault="009A504E" w:rsidP="0045250D">
      <w:pPr>
        <w:jc w:val="center"/>
        <w:rPr>
          <w:b/>
        </w:rPr>
      </w:pPr>
      <w:r>
        <w:rPr>
          <w:b/>
        </w:rPr>
        <w:t xml:space="preserve">PROTOKÓŁ NR </w:t>
      </w:r>
      <w:r w:rsidR="00824535">
        <w:rPr>
          <w:b/>
        </w:rPr>
        <w:t>4</w:t>
      </w:r>
      <w:r w:rsidR="004F11C4">
        <w:rPr>
          <w:b/>
        </w:rPr>
        <w:t>/201</w:t>
      </w:r>
      <w:r w:rsidR="005C54D8">
        <w:rPr>
          <w:b/>
        </w:rPr>
        <w:t>5</w:t>
      </w:r>
    </w:p>
    <w:p w:rsidR="00096E92" w:rsidRDefault="00962C1A" w:rsidP="0078171D">
      <w:pPr>
        <w:jc w:val="both"/>
      </w:pPr>
      <w:r>
        <w:t xml:space="preserve">Piąte </w:t>
      </w:r>
      <w:r w:rsidR="00096E92">
        <w:t>posiedzenie</w:t>
      </w:r>
      <w:r w:rsidR="0078171D">
        <w:t xml:space="preserve"> Powiatowej Rady Działalności Pożytku Publicznego w Wodzisławiu Śląskim</w:t>
      </w:r>
      <w:r w:rsidR="004F11C4">
        <w:t xml:space="preserve"> drugiej kadencji</w:t>
      </w:r>
      <w:r w:rsidR="0078171D">
        <w:t>.</w:t>
      </w:r>
    </w:p>
    <w:p w:rsidR="00DE6A8E" w:rsidRDefault="00962C1A" w:rsidP="00DE6A8E">
      <w:pPr>
        <w:jc w:val="both"/>
      </w:pPr>
      <w:r>
        <w:t>8</w:t>
      </w:r>
      <w:r w:rsidR="00DE6A8E">
        <w:t xml:space="preserve"> </w:t>
      </w:r>
      <w:r>
        <w:t>czerwiec</w:t>
      </w:r>
      <w:r w:rsidR="00AF59B8">
        <w:t xml:space="preserve"> 201</w:t>
      </w:r>
      <w:r w:rsidR="005C54D8">
        <w:t>5</w:t>
      </w:r>
      <w:r w:rsidR="00AF59B8">
        <w:t xml:space="preserve"> rok, miejsce: biuro nr 3</w:t>
      </w:r>
      <w:r w:rsidR="002B673A">
        <w:t>24</w:t>
      </w:r>
      <w:r w:rsidR="00DE6A8E">
        <w:t>-Starostwo Powiatowe w Wodzisławiu Śląskim, ul.</w:t>
      </w:r>
      <w:r w:rsidR="00BE438E">
        <w:t> </w:t>
      </w:r>
      <w:r w:rsidR="00DE6A8E">
        <w:t>Pszowska 92, Wodzisław Śląski</w:t>
      </w:r>
    </w:p>
    <w:p w:rsidR="005C54D8" w:rsidRDefault="00DE6A8E" w:rsidP="002B673A">
      <w:pPr>
        <w:jc w:val="both"/>
      </w:pPr>
      <w:r>
        <w:t>Obecni:</w:t>
      </w:r>
    </w:p>
    <w:p w:rsidR="002B673A" w:rsidRDefault="002B673A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Anna Białek </w:t>
      </w:r>
    </w:p>
    <w:p w:rsidR="001B7EE8" w:rsidRDefault="00962C1A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Mateusz Góral</w:t>
      </w:r>
    </w:p>
    <w:p w:rsidR="00DE6A8E" w:rsidRDefault="00DE1E0F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Danuta</w:t>
      </w:r>
      <w:r w:rsidR="00DE6A8E">
        <w:t xml:space="preserve"> Hajok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Barbara Jasińska-Musik</w:t>
      </w:r>
    </w:p>
    <w:p w:rsidR="005C54D8" w:rsidRDefault="005C54D8" w:rsidP="001A1AF2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Maria </w:t>
      </w:r>
      <w:proofErr w:type="spellStart"/>
      <w:r>
        <w:t>Kopsztejn</w:t>
      </w:r>
      <w:proofErr w:type="spellEnd"/>
    </w:p>
    <w:p w:rsidR="001A1AF2" w:rsidRDefault="001A1AF2" w:rsidP="001A1AF2">
      <w:pPr>
        <w:pStyle w:val="Akapitzlist"/>
        <w:spacing w:line="240" w:lineRule="auto"/>
        <w:ind w:left="1068"/>
        <w:jc w:val="both"/>
      </w:pPr>
    </w:p>
    <w:p w:rsidR="005C54D8" w:rsidRDefault="00A705F8" w:rsidP="004D348D">
      <w:pPr>
        <w:pStyle w:val="Akapitzlist"/>
        <w:numPr>
          <w:ilvl w:val="0"/>
          <w:numId w:val="3"/>
        </w:numPr>
        <w:jc w:val="both"/>
      </w:pPr>
      <w:r>
        <w:t>Przewodnicząca</w:t>
      </w:r>
      <w:r w:rsidR="00DE1E0F">
        <w:t xml:space="preserve"> PRDPP Maria </w:t>
      </w:r>
      <w:proofErr w:type="spellStart"/>
      <w:r w:rsidR="00DE1E0F">
        <w:t>Kopsztejn</w:t>
      </w:r>
      <w:proofErr w:type="spellEnd"/>
      <w:r>
        <w:t xml:space="preserve"> stwi</w:t>
      </w:r>
      <w:r w:rsidR="001C5C83">
        <w:t>e</w:t>
      </w:r>
      <w:r>
        <w:t>rdz</w:t>
      </w:r>
      <w:r w:rsidR="001C5C83">
        <w:t>iła</w:t>
      </w:r>
      <w:r w:rsidR="004D348D" w:rsidRPr="004D348D">
        <w:t xml:space="preserve"> quorum</w:t>
      </w:r>
      <w:r w:rsidR="004D348D">
        <w:t>-</w:t>
      </w:r>
      <w:r w:rsidR="001C5C83">
        <w:t xml:space="preserve"> w</w:t>
      </w:r>
      <w:r w:rsidR="00BA6780">
        <w:t> </w:t>
      </w:r>
      <w:r w:rsidR="001C5C83">
        <w:t>posiedzeniu uczestniczy</w:t>
      </w:r>
      <w:r w:rsidR="004D348D">
        <w:t>ło</w:t>
      </w:r>
      <w:r w:rsidR="001B7EE8">
        <w:t xml:space="preserve"> </w:t>
      </w:r>
      <w:r w:rsidR="00962C1A">
        <w:t>5</w:t>
      </w:r>
      <w:r w:rsidR="001C5C83">
        <w:t xml:space="preserve"> członków</w:t>
      </w:r>
      <w:r w:rsidR="004D348D">
        <w:t xml:space="preserve">, a następnie </w:t>
      </w:r>
      <w:r w:rsidR="001C5C83">
        <w:t xml:space="preserve"> </w:t>
      </w:r>
      <w:r w:rsidR="005C54D8">
        <w:t xml:space="preserve">przedstawiła </w:t>
      </w:r>
      <w:r w:rsidR="004D348D">
        <w:t xml:space="preserve">porządek spotkania. </w:t>
      </w:r>
      <w:r w:rsidR="00962C1A">
        <w:t>Członkowie PRDPP obecni na posiedzeniu zapoznali się z protokołem</w:t>
      </w:r>
      <w:r w:rsidR="004D348D">
        <w:t xml:space="preserve"> z poprzedniego </w:t>
      </w:r>
      <w:r w:rsidR="00962C1A">
        <w:t>posiedzenia.</w:t>
      </w:r>
    </w:p>
    <w:p w:rsidR="00962C1A" w:rsidRDefault="00096E92" w:rsidP="00962C1A">
      <w:pPr>
        <w:pStyle w:val="Akapitzlist"/>
        <w:numPr>
          <w:ilvl w:val="0"/>
          <w:numId w:val="3"/>
        </w:numPr>
        <w:jc w:val="both"/>
      </w:pPr>
      <w:r w:rsidRPr="00096E92">
        <w:t>Podczas posiedzenia PRDPP wydała pozytywną opinię do projektu uchwały Rady Powiatu Wodzisławskiego w sprawie</w:t>
      </w:r>
      <w:r w:rsidR="00962C1A">
        <w:t xml:space="preserve"> zmiany uchwały nr XLVIII/465/2014 Rady Powiatu Wodzisławskiego z dnia 30 października 2014 roku w sprawie ustalenia rozkładu godzin pracy oraz planu dyżurów aptek ogólnodostępnych na terenie Powiatu Wodzisławskiego</w:t>
      </w:r>
      <w:r w:rsidR="00EC30E8">
        <w:t>.</w:t>
      </w:r>
      <w:r>
        <w:t>(opinia</w:t>
      </w:r>
      <w:r w:rsidRPr="00096E92">
        <w:t xml:space="preserve"> nr </w:t>
      </w:r>
      <w:r w:rsidR="00962C1A">
        <w:t>7</w:t>
      </w:r>
      <w:r w:rsidRPr="00096E92">
        <w:t>/201</w:t>
      </w:r>
      <w:r w:rsidR="004D348D">
        <w:t>5</w:t>
      </w:r>
      <w:r w:rsidRPr="00096E92">
        <w:t xml:space="preserve">,  jednogłośnie, </w:t>
      </w:r>
      <w:r w:rsidR="00962C1A">
        <w:t>5</w:t>
      </w:r>
      <w:r w:rsidRPr="00096E92">
        <w:t xml:space="preserve"> głosów „za” wydaniem pozytywnej opinii).</w:t>
      </w:r>
    </w:p>
    <w:p w:rsidR="00962C1A" w:rsidRDefault="00962C1A" w:rsidP="00962C1A">
      <w:pPr>
        <w:pStyle w:val="Akapitzlist"/>
        <w:numPr>
          <w:ilvl w:val="0"/>
          <w:numId w:val="3"/>
        </w:numPr>
        <w:jc w:val="both"/>
      </w:pPr>
      <w:r>
        <w:t xml:space="preserve">Sekretarz PRDPP Barbara Jasińska-Musik przekazała informację na temat udziału Przewodniczącej Rady Marii </w:t>
      </w:r>
      <w:proofErr w:type="spellStart"/>
      <w:r>
        <w:t>Kopsztejn</w:t>
      </w:r>
      <w:proofErr w:type="spellEnd"/>
      <w:r>
        <w:t xml:space="preserve"> w pracach zespołu ds. opracowania Polityki Oświatowej Powiatu Wodzisławskiego na lata 2016-2025.</w:t>
      </w:r>
    </w:p>
    <w:p w:rsidR="00962C1A" w:rsidRDefault="00962C1A" w:rsidP="00962C1A">
      <w:pPr>
        <w:pStyle w:val="Akapitzlist"/>
        <w:numPr>
          <w:ilvl w:val="0"/>
          <w:numId w:val="3"/>
        </w:numPr>
        <w:jc w:val="both"/>
      </w:pPr>
      <w:r>
        <w:t>Członkowie PRDPP przeanalizowali również pismo skierowane do PRDPP przez Przewodniczącego Rady Powiatu Wodzisławskiego w sprawie propozycji Forum Organizacji Pozarządowych Subregionu Zachodniego</w:t>
      </w:r>
      <w:r w:rsidR="0084610C">
        <w:t xml:space="preserve"> </w:t>
      </w:r>
      <w:r w:rsidR="00B649CC">
        <w:t xml:space="preserve">dotyczącej ewentualnych zmian oraz aktualizacji aktów lokalnego prawa stanowionych przez Radę Powiatu Wodzisławskiego. Członkowie obecni na posiedzeniu zdecydowali, że nie ma konieczności zmiany uchwały Rady Powiatu Wodzisławskiego nr XLVIII/505/2010 z dnia 24 czerwca 2010 roku w sprawie określenia szczegółowego sposobu konsultowania z radą działalności pożytku publicznego lub organizacjami pozarządowymi i podmiotami wymienionymi w art. 3 ust. 3 ustawy z dnia 24 kwietnia 2003 roku o działalności pożytku publicznego i o wolontariacie projektów aktów prawa miejscowego. </w:t>
      </w:r>
      <w:r w:rsidR="003108A2">
        <w:t>Przygotowano odpowiedź do Przewodniczą</w:t>
      </w:r>
      <w:r w:rsidR="00B95739">
        <w:t>cego Rady Powiatu, która została</w:t>
      </w:r>
      <w:r w:rsidR="003108A2">
        <w:t xml:space="preserve"> podpisane przez Przewodniczącą Marię </w:t>
      </w:r>
      <w:proofErr w:type="spellStart"/>
      <w:r w:rsidR="003108A2">
        <w:t>Kopsztejn</w:t>
      </w:r>
      <w:proofErr w:type="spellEnd"/>
      <w:r w:rsidR="003108A2">
        <w:t xml:space="preserve">. </w:t>
      </w:r>
      <w:r w:rsidR="00B649CC">
        <w:t xml:space="preserve">  </w:t>
      </w:r>
      <w:r>
        <w:t xml:space="preserve">  </w:t>
      </w:r>
    </w:p>
    <w:p w:rsidR="00F87B3B" w:rsidRDefault="00EF6D74" w:rsidP="001A1AF2">
      <w:pPr>
        <w:pStyle w:val="Akapitzlist"/>
        <w:numPr>
          <w:ilvl w:val="0"/>
          <w:numId w:val="3"/>
        </w:numPr>
        <w:spacing w:line="240" w:lineRule="auto"/>
        <w:jc w:val="both"/>
      </w:pPr>
      <w:r>
        <w:t>Sekretarz Rady Barbara Jasińska-Musik przedstawiła członkom</w:t>
      </w:r>
      <w:r w:rsidR="003108A2">
        <w:t xml:space="preserve"> szczegółowe  informacje na temat </w:t>
      </w:r>
      <w:r>
        <w:t>dwudniow</w:t>
      </w:r>
      <w:r w:rsidR="003108A2">
        <w:t>ego szkolenia</w:t>
      </w:r>
      <w:r>
        <w:t xml:space="preserve"> dla Rad Działalności Pożytku Publicznego</w:t>
      </w:r>
      <w:r w:rsidR="003108A2">
        <w:t xml:space="preserve">, które odbędzie się 12-13 czerwca 2015 r. w Rybniku. W szkoleniu wezmą udział Maria </w:t>
      </w:r>
      <w:proofErr w:type="spellStart"/>
      <w:r w:rsidR="003108A2">
        <w:t>Kopsztejn</w:t>
      </w:r>
      <w:proofErr w:type="spellEnd"/>
      <w:r w:rsidR="003108A2">
        <w:t>, Katarzyna Brachmańska oraz Mateusz Góral.</w:t>
      </w:r>
    </w:p>
    <w:p w:rsidR="001A1AF2" w:rsidRPr="001A1AF2" w:rsidRDefault="001A1AF2" w:rsidP="001A1AF2">
      <w:pPr>
        <w:pStyle w:val="Akapitzlist"/>
        <w:spacing w:line="240" w:lineRule="auto"/>
        <w:jc w:val="both"/>
      </w:pPr>
    </w:p>
    <w:p w:rsidR="009815D1" w:rsidRPr="00F87B3B" w:rsidRDefault="00C049E2" w:rsidP="00F87B3B">
      <w:pPr>
        <w:spacing w:line="240" w:lineRule="auto"/>
        <w:ind w:left="360"/>
        <w:jc w:val="both"/>
        <w:rPr>
          <w:i/>
        </w:rPr>
      </w:pPr>
      <w:r w:rsidRPr="00F87B3B">
        <w:rPr>
          <w:i/>
        </w:rPr>
        <w:t>Przygotowała: Barbara Jasińska-Musik-Sekretarz</w:t>
      </w:r>
    </w:p>
    <w:p w:rsidR="00F81604" w:rsidRPr="009742DA" w:rsidRDefault="00045AB1" w:rsidP="00F81604">
      <w:pPr>
        <w:jc w:val="right"/>
      </w:pPr>
      <w:r>
        <w:t>P</w:t>
      </w:r>
      <w:r w:rsidR="000B75C1">
        <w:t>rzewodnicząca</w:t>
      </w:r>
      <w:r w:rsidR="00F81604" w:rsidRPr="009742DA">
        <w:t xml:space="preserve"> Powiatowej Rady </w:t>
      </w:r>
    </w:p>
    <w:p w:rsidR="00F81604" w:rsidRPr="009742DA" w:rsidRDefault="00F81604" w:rsidP="00F81604">
      <w:pPr>
        <w:jc w:val="right"/>
      </w:pPr>
      <w:r w:rsidRPr="009742DA">
        <w:t>Działalności Pożytku Publicznego</w:t>
      </w:r>
    </w:p>
    <w:p w:rsidR="00F81604" w:rsidRPr="009742DA" w:rsidRDefault="009742DA" w:rsidP="00F81604">
      <w:pPr>
        <w:jc w:val="right"/>
      </w:pPr>
      <w:r w:rsidRPr="009742DA">
        <w:t>w</w:t>
      </w:r>
      <w:r w:rsidR="00F81604" w:rsidRPr="009742DA">
        <w:t xml:space="preserve"> Wodzisławiu </w:t>
      </w:r>
      <w:r w:rsidR="00973213">
        <w:t>Śląskim</w:t>
      </w:r>
    </w:p>
    <w:p w:rsidR="003A3D93" w:rsidRPr="008552D0" w:rsidRDefault="002B6D80" w:rsidP="003141EB">
      <w:pPr>
        <w:jc w:val="center"/>
        <w:rPr>
          <w:b/>
        </w:rPr>
      </w:pPr>
      <w:r w:rsidRPr="002B6D80">
        <w:t>Protokół zatwierdz</w:t>
      </w:r>
      <w:r w:rsidR="00556817">
        <w:t xml:space="preserve">ony </w:t>
      </w:r>
      <w:r w:rsidR="00047459">
        <w:t xml:space="preserve"> dnia 23 czerwca 2015 r. </w:t>
      </w:r>
      <w:bookmarkStart w:id="0" w:name="_GoBack"/>
      <w:bookmarkEnd w:id="0"/>
      <w:r w:rsidRPr="002B6D80">
        <w:t xml:space="preserve">                                       </w:t>
      </w:r>
      <w:r w:rsidR="003141EB">
        <w:t xml:space="preserve">              </w:t>
      </w:r>
      <w:r w:rsidR="00A76B03">
        <w:t xml:space="preserve"> </w:t>
      </w:r>
      <w:r w:rsidR="00556817">
        <w:t xml:space="preserve">       </w:t>
      </w:r>
      <w:r w:rsidRPr="002B6D80">
        <w:t xml:space="preserve"> </w:t>
      </w:r>
      <w:r w:rsidR="000B75C1" w:rsidRPr="002B6D80">
        <w:rPr>
          <w:b/>
        </w:rPr>
        <w:t xml:space="preserve">Maria </w:t>
      </w:r>
      <w:proofErr w:type="spellStart"/>
      <w:r w:rsidR="000B75C1" w:rsidRPr="002B6D80">
        <w:rPr>
          <w:b/>
        </w:rPr>
        <w:t>Kopsztejn</w:t>
      </w:r>
      <w:proofErr w:type="spellEnd"/>
    </w:p>
    <w:sectPr w:rsidR="003A3D93" w:rsidRPr="008552D0" w:rsidSect="001A1AF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71" w:rsidRDefault="00D12471" w:rsidP="00962C1A">
      <w:pPr>
        <w:spacing w:after="0" w:line="240" w:lineRule="auto"/>
      </w:pPr>
      <w:r>
        <w:separator/>
      </w:r>
    </w:p>
  </w:endnote>
  <w:endnote w:type="continuationSeparator" w:id="0">
    <w:p w:rsidR="00D12471" w:rsidRDefault="00D12471" w:rsidP="009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71" w:rsidRDefault="00D12471" w:rsidP="00962C1A">
      <w:pPr>
        <w:spacing w:after="0" w:line="240" w:lineRule="auto"/>
      </w:pPr>
      <w:r>
        <w:separator/>
      </w:r>
    </w:p>
  </w:footnote>
  <w:footnote w:type="continuationSeparator" w:id="0">
    <w:p w:rsidR="00D12471" w:rsidRDefault="00D12471" w:rsidP="009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2FC"/>
    <w:multiLevelType w:val="hybridMultilevel"/>
    <w:tmpl w:val="25B8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94737"/>
    <w:multiLevelType w:val="hybridMultilevel"/>
    <w:tmpl w:val="7A7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42D65"/>
    <w:rsid w:val="00045AB1"/>
    <w:rsid w:val="00047459"/>
    <w:rsid w:val="00073564"/>
    <w:rsid w:val="0008335F"/>
    <w:rsid w:val="00096E92"/>
    <w:rsid w:val="000B75C1"/>
    <w:rsid w:val="000D237B"/>
    <w:rsid w:val="001A1AF2"/>
    <w:rsid w:val="001B7EE8"/>
    <w:rsid w:val="001C5C83"/>
    <w:rsid w:val="00232BA1"/>
    <w:rsid w:val="00255550"/>
    <w:rsid w:val="002B2DC2"/>
    <w:rsid w:val="002B673A"/>
    <w:rsid w:val="002B6D80"/>
    <w:rsid w:val="003108A2"/>
    <w:rsid w:val="003141EB"/>
    <w:rsid w:val="00351F37"/>
    <w:rsid w:val="003A3D93"/>
    <w:rsid w:val="003D08B7"/>
    <w:rsid w:val="003D27F8"/>
    <w:rsid w:val="003E01F4"/>
    <w:rsid w:val="003E1771"/>
    <w:rsid w:val="00425A22"/>
    <w:rsid w:val="0045250D"/>
    <w:rsid w:val="004D348D"/>
    <w:rsid w:val="004F11C4"/>
    <w:rsid w:val="004F69E3"/>
    <w:rsid w:val="0054277B"/>
    <w:rsid w:val="00556817"/>
    <w:rsid w:val="005C1016"/>
    <w:rsid w:val="005C54D8"/>
    <w:rsid w:val="00603DF9"/>
    <w:rsid w:val="00702936"/>
    <w:rsid w:val="00713022"/>
    <w:rsid w:val="00726D68"/>
    <w:rsid w:val="0075568F"/>
    <w:rsid w:val="0078171D"/>
    <w:rsid w:val="007E5292"/>
    <w:rsid w:val="00824535"/>
    <w:rsid w:val="0084610C"/>
    <w:rsid w:val="00846FA2"/>
    <w:rsid w:val="008552D0"/>
    <w:rsid w:val="00962C1A"/>
    <w:rsid w:val="00973213"/>
    <w:rsid w:val="009742DA"/>
    <w:rsid w:val="009815D1"/>
    <w:rsid w:val="009A504E"/>
    <w:rsid w:val="00A41CB6"/>
    <w:rsid w:val="00A705F8"/>
    <w:rsid w:val="00A76B03"/>
    <w:rsid w:val="00A808DD"/>
    <w:rsid w:val="00AF59B8"/>
    <w:rsid w:val="00B36C76"/>
    <w:rsid w:val="00B649CC"/>
    <w:rsid w:val="00B715F8"/>
    <w:rsid w:val="00B95739"/>
    <w:rsid w:val="00BA6780"/>
    <w:rsid w:val="00BE438E"/>
    <w:rsid w:val="00C049E2"/>
    <w:rsid w:val="00C65D77"/>
    <w:rsid w:val="00CA5FC2"/>
    <w:rsid w:val="00D12471"/>
    <w:rsid w:val="00D20063"/>
    <w:rsid w:val="00D32C84"/>
    <w:rsid w:val="00D43536"/>
    <w:rsid w:val="00DE1E0F"/>
    <w:rsid w:val="00DE6A8E"/>
    <w:rsid w:val="00E02633"/>
    <w:rsid w:val="00EC30E8"/>
    <w:rsid w:val="00EE3A41"/>
    <w:rsid w:val="00EF6D74"/>
    <w:rsid w:val="00F34937"/>
    <w:rsid w:val="00F81604"/>
    <w:rsid w:val="00F87B3B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E47B-0781-49CD-8B8F-DFADD647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8</cp:revision>
  <cp:lastPrinted>2015-01-28T13:10:00Z</cp:lastPrinted>
  <dcterms:created xsi:type="dcterms:W3CDTF">2015-06-22T11:04:00Z</dcterms:created>
  <dcterms:modified xsi:type="dcterms:W3CDTF">2015-06-30T12:22:00Z</dcterms:modified>
</cp:coreProperties>
</file>