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DE1E0F">
        <w:rPr>
          <w:b/>
        </w:rPr>
        <w:t>23</w:t>
      </w:r>
      <w:r>
        <w:rPr>
          <w:b/>
        </w:rPr>
        <w:t xml:space="preserve"> </w:t>
      </w:r>
      <w:r w:rsidR="004F11C4">
        <w:rPr>
          <w:b/>
        </w:rPr>
        <w:t>l</w:t>
      </w:r>
      <w:r w:rsidR="005C54D8">
        <w:rPr>
          <w:b/>
        </w:rPr>
        <w:t>uty</w:t>
      </w:r>
      <w:r>
        <w:rPr>
          <w:b/>
        </w:rPr>
        <w:t xml:space="preserve"> 201</w:t>
      </w:r>
      <w:r w:rsidR="005C54D8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DE1E0F">
        <w:rPr>
          <w:b/>
        </w:rPr>
        <w:t>2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DE1E0F" w:rsidP="0078171D">
      <w:pPr>
        <w:jc w:val="both"/>
      </w:pPr>
      <w:r>
        <w:t>Trzecie</w:t>
      </w:r>
      <w:r w:rsidR="009A504E">
        <w:t xml:space="preserve">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DE1E0F" w:rsidP="00DE6A8E">
      <w:pPr>
        <w:jc w:val="both"/>
      </w:pPr>
      <w:r>
        <w:t>23</w:t>
      </w:r>
      <w:r w:rsidR="00DE6A8E">
        <w:t xml:space="preserve"> </w:t>
      </w:r>
      <w:r w:rsidR="00AF59B8">
        <w:t>l</w:t>
      </w:r>
      <w:r w:rsidR="005C54D8">
        <w:t>uty</w:t>
      </w:r>
      <w:r w:rsidR="00AF59B8">
        <w:t xml:space="preserve"> 201</w:t>
      </w:r>
      <w:r w:rsidR="005C54D8">
        <w:t>5</w:t>
      </w:r>
      <w:r w:rsidR="00AF59B8">
        <w:t xml:space="preserve"> rok, miejsce: biuro nr 3</w:t>
      </w:r>
      <w:r>
        <w:t>09</w:t>
      </w:r>
      <w:r w:rsidR="00DE6A8E">
        <w:t>-Starostwo Powiatowe w Wodzisławiu Śląskim, ul. Pszowska 92, Wodzisław Śląski</w:t>
      </w:r>
    </w:p>
    <w:p w:rsidR="00DE6A8E" w:rsidRDefault="00DE6A8E" w:rsidP="00DE6A8E">
      <w:pPr>
        <w:jc w:val="both"/>
      </w:pPr>
      <w:r>
        <w:t>Obecni:</w:t>
      </w:r>
    </w:p>
    <w:p w:rsidR="005C54D8" w:rsidRDefault="005C54D8" w:rsidP="00DE1E0F">
      <w:pPr>
        <w:pStyle w:val="Akapitzlist"/>
        <w:spacing w:line="240" w:lineRule="auto"/>
        <w:ind w:left="1068"/>
        <w:jc w:val="both"/>
      </w:pPr>
    </w:p>
    <w:p w:rsidR="005C54D8" w:rsidRDefault="005C54D8" w:rsidP="00DE1E0F">
      <w:pPr>
        <w:pStyle w:val="Akapitzlist"/>
        <w:spacing w:line="240" w:lineRule="auto"/>
        <w:ind w:left="1068"/>
        <w:jc w:val="both"/>
      </w:pPr>
    </w:p>
    <w:p w:rsidR="00DE6A8E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</w:t>
      </w:r>
      <w:r w:rsidR="00DE6A8E">
        <w:t xml:space="preserve">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DE6A8E" w:rsidRDefault="005C54D8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DE1E0F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Michał Lorek</w:t>
      </w:r>
    </w:p>
    <w:p w:rsidR="00DE1E0F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096E92" w:rsidRDefault="00096E92" w:rsidP="00096E92">
      <w:pPr>
        <w:pStyle w:val="Akapitzlist"/>
        <w:spacing w:line="240" w:lineRule="auto"/>
        <w:ind w:left="1068"/>
        <w:jc w:val="both"/>
      </w:pPr>
    </w:p>
    <w:p w:rsidR="005C54D8" w:rsidRDefault="005C54D8" w:rsidP="00096E92">
      <w:pPr>
        <w:pStyle w:val="Akapitzlist"/>
        <w:spacing w:line="240" w:lineRule="auto"/>
        <w:ind w:left="1068"/>
        <w:jc w:val="both"/>
      </w:pPr>
    </w:p>
    <w:p w:rsidR="005C54D8" w:rsidRDefault="00DE1E0F" w:rsidP="004D348D">
      <w:pPr>
        <w:pStyle w:val="Akapitzlist"/>
        <w:numPr>
          <w:ilvl w:val="0"/>
          <w:numId w:val="3"/>
        </w:numPr>
        <w:jc w:val="both"/>
      </w:pPr>
      <w:r>
        <w:t xml:space="preserve">Na początku posiedzenia </w:t>
      </w:r>
      <w:r w:rsidR="00A705F8">
        <w:t>Przewodnicząca</w:t>
      </w:r>
      <w:r>
        <w:t xml:space="preserve"> PRDPP Maria </w:t>
      </w:r>
      <w:proofErr w:type="spellStart"/>
      <w:r>
        <w:t>Kopsztejn</w:t>
      </w:r>
      <w:proofErr w:type="spellEnd"/>
      <w:r w:rsidR="00A705F8">
        <w:t xml:space="preserve"> stwi</w:t>
      </w:r>
      <w:r w:rsidR="001C5C83">
        <w:t>e</w:t>
      </w:r>
      <w:r w:rsidR="00A705F8">
        <w:t>rdz</w:t>
      </w:r>
      <w:r w:rsidR="001C5C83">
        <w:t>iła</w:t>
      </w:r>
      <w:r w:rsidR="004D348D" w:rsidRPr="004D348D">
        <w:t xml:space="preserve"> quorum</w:t>
      </w:r>
      <w:r w:rsidR="004D348D">
        <w:t>-</w:t>
      </w:r>
      <w:r w:rsidR="001C5C83">
        <w:t xml:space="preserve"> w</w:t>
      </w:r>
      <w:r w:rsidR="00BA6780">
        <w:t> </w:t>
      </w:r>
      <w:r w:rsidR="001C5C83">
        <w:t>posiedzeniu uczestniczy</w:t>
      </w:r>
      <w:r w:rsidR="004D348D">
        <w:t>ło</w:t>
      </w:r>
      <w:r>
        <w:t xml:space="preserve"> 5</w:t>
      </w:r>
      <w:r w:rsidR="001C5C83">
        <w:t xml:space="preserve"> członków</w:t>
      </w:r>
      <w:r w:rsidR="004D348D">
        <w:t xml:space="preserve">, a następnie </w:t>
      </w:r>
      <w:r w:rsidR="001C5C83">
        <w:t xml:space="preserve"> </w:t>
      </w:r>
      <w:r w:rsidR="005C54D8">
        <w:t xml:space="preserve">przedstawiła </w:t>
      </w:r>
      <w:r w:rsidR="004D348D">
        <w:t>porządek spotkania. Omówiła również protokół z poprzedniego posiedzenia, który został przez nią zatwierdzony.</w:t>
      </w:r>
    </w:p>
    <w:p w:rsidR="00096E92" w:rsidRPr="00096E92" w:rsidRDefault="00096E92" w:rsidP="00DE1E0F">
      <w:pPr>
        <w:pStyle w:val="Akapitzlist"/>
        <w:numPr>
          <w:ilvl w:val="0"/>
          <w:numId w:val="3"/>
        </w:numPr>
        <w:jc w:val="both"/>
      </w:pPr>
      <w:r w:rsidRPr="00096E92">
        <w:t xml:space="preserve">Podczas posiedzenia PRDPP wydała pozytywną opinię do projektu uchwały Rady Powiatu Wodzisławskiego w sprawie </w:t>
      </w:r>
      <w:r w:rsidR="00DE1E0F" w:rsidRPr="00DE1E0F">
        <w:t xml:space="preserve">zmiany Uchwały Nr XIV/182/2012 Rady Powiatu Wodzisławskiego z dnia 29 marca 2012 roku w sprawie nadania statutu Powiatowemu Publicznemu Zakładowi Opieki Zdrowotnej w Rydułtowach i Wodzisławiu Śląskim z siedzibą </w:t>
      </w:r>
      <w:r w:rsidR="00DE1E0F" w:rsidRPr="00BA6780">
        <w:t>w</w:t>
      </w:r>
      <w:r w:rsidR="00BA6780">
        <w:t> </w:t>
      </w:r>
      <w:r w:rsidR="00DE1E0F" w:rsidRPr="00BA6780">
        <w:t>Wodzisławiu</w:t>
      </w:r>
      <w:r w:rsidR="00DE1E0F" w:rsidRPr="00DE1E0F">
        <w:t xml:space="preserve"> Śląskim </w:t>
      </w:r>
      <w:r>
        <w:t>(opinia</w:t>
      </w:r>
      <w:r w:rsidRPr="00096E92">
        <w:t xml:space="preserve"> nr </w:t>
      </w:r>
      <w:r w:rsidR="00DE1E0F">
        <w:t>4</w:t>
      </w:r>
      <w:r w:rsidRPr="00096E92">
        <w:t>/201</w:t>
      </w:r>
      <w:r w:rsidR="004D348D">
        <w:t>5</w:t>
      </w:r>
      <w:r w:rsidRPr="00096E92">
        <w:t xml:space="preserve">,  jednogłośnie, </w:t>
      </w:r>
      <w:r w:rsidR="00DE1E0F">
        <w:t>5</w:t>
      </w:r>
      <w:r w:rsidRPr="00096E92">
        <w:t xml:space="preserve"> głosów „za” wydaniem pozytywnej opinii).</w:t>
      </w:r>
    </w:p>
    <w:p w:rsidR="00F87B3B" w:rsidRPr="00713022" w:rsidRDefault="00B36C76" w:rsidP="00F87B3B">
      <w:pPr>
        <w:pStyle w:val="Akapitzlist"/>
        <w:numPr>
          <w:ilvl w:val="0"/>
          <w:numId w:val="3"/>
        </w:numPr>
        <w:spacing w:line="240" w:lineRule="auto"/>
        <w:jc w:val="both"/>
        <w:rPr>
          <w:i/>
        </w:rPr>
      </w:pPr>
      <w:r>
        <w:t xml:space="preserve">Sekretarz PRDPP </w:t>
      </w:r>
      <w:r w:rsidR="00F87B3B">
        <w:t>przedstawiła informację na temat III Forum Rad Działalności Pożytku Publicznego, które odbędzie się w dniach 28.02-1.03.2015 we Wrocławiu</w:t>
      </w:r>
      <w:r w:rsidR="00BA6780">
        <w:t>- zaproszenie do udziału w Forum zostało przesłane</w:t>
      </w:r>
      <w:r w:rsidR="00F87B3B">
        <w:t xml:space="preserve"> do członków PRDPP e-mailem, jednakże</w:t>
      </w:r>
      <w:r w:rsidR="00713022">
        <w:t xml:space="preserve"> żadna</w:t>
      </w:r>
      <w:r w:rsidR="00232BA1">
        <w:t xml:space="preserve"> z obecnych na posiedzeniu osób </w:t>
      </w:r>
      <w:r w:rsidR="00F87B3B">
        <w:t>nie zgłosił</w:t>
      </w:r>
      <w:r w:rsidR="00713022">
        <w:t>a</w:t>
      </w:r>
      <w:r w:rsidR="00F87B3B">
        <w:t xml:space="preserve"> swojego udziału w tym</w:t>
      </w:r>
      <w:r w:rsidR="0054277B">
        <w:t>że spotkaniu</w:t>
      </w:r>
      <w:r w:rsidR="00F87B3B">
        <w:t xml:space="preserve">.   </w:t>
      </w:r>
    </w:p>
    <w:p w:rsidR="00713022" w:rsidRPr="00F87B3B" w:rsidRDefault="00713022" w:rsidP="00F87B3B">
      <w:pPr>
        <w:pStyle w:val="Akapitzlist"/>
        <w:numPr>
          <w:ilvl w:val="0"/>
          <w:numId w:val="3"/>
        </w:numPr>
        <w:spacing w:line="240" w:lineRule="auto"/>
        <w:jc w:val="both"/>
        <w:rPr>
          <w:i/>
        </w:rPr>
      </w:pPr>
      <w:r>
        <w:t xml:space="preserve">Sekretarz poinformowała również, że na najbliższym posiedzeniu PRDPP będzie miała do zaopiniowania „Strategię Rozwoju Powiatu 2015-2025”, jak również w ramach projektu „Razem znaczy lepiej” zostanie przeprowadzony z członkami Rady wywiad fokusowy. </w:t>
      </w:r>
    </w:p>
    <w:p w:rsidR="00F87B3B" w:rsidRPr="00F87B3B" w:rsidRDefault="00F87B3B" w:rsidP="00F87B3B">
      <w:pPr>
        <w:pStyle w:val="Akapitzlist"/>
        <w:spacing w:line="240" w:lineRule="auto"/>
        <w:jc w:val="both"/>
        <w:rPr>
          <w:i/>
        </w:rPr>
      </w:pPr>
    </w:p>
    <w:p w:rsidR="00F87B3B" w:rsidRDefault="00F87B3B" w:rsidP="00F87B3B">
      <w:pPr>
        <w:spacing w:line="240" w:lineRule="auto"/>
        <w:ind w:left="360"/>
        <w:jc w:val="both"/>
        <w:rPr>
          <w:i/>
        </w:rPr>
      </w:pPr>
    </w:p>
    <w:p w:rsidR="00F87B3B" w:rsidRDefault="00F87B3B" w:rsidP="00F87B3B">
      <w:pPr>
        <w:spacing w:line="240" w:lineRule="auto"/>
        <w:ind w:left="360"/>
        <w:jc w:val="both"/>
        <w:rPr>
          <w:i/>
        </w:rPr>
      </w:pP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045AB1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</w:t>
      </w:r>
      <w:r w:rsidR="00A76B03">
        <w:t>dnia 21 kwietnia 2015 r.</w:t>
      </w:r>
      <w:r w:rsidRPr="002B6D80">
        <w:t xml:space="preserve">                                           </w:t>
      </w:r>
      <w:r w:rsidR="003141EB">
        <w:t xml:space="preserve">              </w:t>
      </w:r>
      <w:r w:rsidR="00A76B03">
        <w:t xml:space="preserve"> </w:t>
      </w:r>
      <w:bookmarkStart w:id="0" w:name="_GoBack"/>
      <w:bookmarkEnd w:id="0"/>
      <w:r w:rsidR="00556817">
        <w:t xml:space="preserve">       </w:t>
      </w:r>
      <w:r w:rsidRPr="002B6D80">
        <w:t xml:space="preserve"> </w:t>
      </w:r>
      <w:r w:rsidR="000B75C1" w:rsidRPr="002B6D80">
        <w:rPr>
          <w:b/>
        </w:rPr>
        <w:t xml:space="preserve">Maria </w:t>
      </w:r>
      <w:proofErr w:type="spellStart"/>
      <w:r w:rsidR="000B75C1" w:rsidRPr="002B6D80">
        <w:rPr>
          <w:b/>
        </w:rPr>
        <w:t>Kopsztejn</w:t>
      </w:r>
      <w:proofErr w:type="spellEnd"/>
    </w:p>
    <w:sectPr w:rsidR="003A3D93" w:rsidRPr="008552D0" w:rsidSect="00C049E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45AB1"/>
    <w:rsid w:val="00096E92"/>
    <w:rsid w:val="000B75C1"/>
    <w:rsid w:val="000D237B"/>
    <w:rsid w:val="001C5C83"/>
    <w:rsid w:val="00232BA1"/>
    <w:rsid w:val="00255550"/>
    <w:rsid w:val="002B2DC2"/>
    <w:rsid w:val="002B6D80"/>
    <w:rsid w:val="003141EB"/>
    <w:rsid w:val="00351F37"/>
    <w:rsid w:val="003A3D93"/>
    <w:rsid w:val="003D08B7"/>
    <w:rsid w:val="003D27F8"/>
    <w:rsid w:val="003E01F4"/>
    <w:rsid w:val="003E1771"/>
    <w:rsid w:val="00425A22"/>
    <w:rsid w:val="0045250D"/>
    <w:rsid w:val="004D348D"/>
    <w:rsid w:val="004F11C4"/>
    <w:rsid w:val="004F69E3"/>
    <w:rsid w:val="0054277B"/>
    <w:rsid w:val="00556817"/>
    <w:rsid w:val="005C1016"/>
    <w:rsid w:val="005C54D8"/>
    <w:rsid w:val="00603DF9"/>
    <w:rsid w:val="00702936"/>
    <w:rsid w:val="00713022"/>
    <w:rsid w:val="00726D68"/>
    <w:rsid w:val="0078171D"/>
    <w:rsid w:val="00846FA2"/>
    <w:rsid w:val="008552D0"/>
    <w:rsid w:val="00973213"/>
    <w:rsid w:val="009742DA"/>
    <w:rsid w:val="009815D1"/>
    <w:rsid w:val="009A504E"/>
    <w:rsid w:val="00A705F8"/>
    <w:rsid w:val="00A76B03"/>
    <w:rsid w:val="00A808DD"/>
    <w:rsid w:val="00AF59B8"/>
    <w:rsid w:val="00B36C76"/>
    <w:rsid w:val="00B715F8"/>
    <w:rsid w:val="00BA6780"/>
    <w:rsid w:val="00C049E2"/>
    <w:rsid w:val="00C65D77"/>
    <w:rsid w:val="00CA5FC2"/>
    <w:rsid w:val="00D32C84"/>
    <w:rsid w:val="00DE1E0F"/>
    <w:rsid w:val="00DE6A8E"/>
    <w:rsid w:val="00EE3A41"/>
    <w:rsid w:val="00F81604"/>
    <w:rsid w:val="00F87B3B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0B4A-3B95-4C05-B4BD-ACD026DA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7</cp:revision>
  <cp:lastPrinted>2015-01-28T13:10:00Z</cp:lastPrinted>
  <dcterms:created xsi:type="dcterms:W3CDTF">2015-02-23T13:58:00Z</dcterms:created>
  <dcterms:modified xsi:type="dcterms:W3CDTF">2015-04-22T08:12:00Z</dcterms:modified>
</cp:coreProperties>
</file>