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5B" w:rsidRPr="006358BE" w:rsidRDefault="00DE1D27" w:rsidP="00DE1D2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6358BE">
        <w:rPr>
          <w:rFonts w:ascii="Times New Roman" w:hAnsi="Times New Roman"/>
          <w:sz w:val="28"/>
          <w:szCs w:val="24"/>
        </w:rPr>
        <w:t>Sprawozdanie Starosty Powiatu Wodzisławskiego z przeprowadzonych konsultacji projektu Uchwały Rady Powiatu Wodzisławskiego w sprawie</w:t>
      </w:r>
      <w:r w:rsidR="003D435B" w:rsidRPr="006358BE">
        <w:rPr>
          <w:rFonts w:ascii="Times New Roman" w:hAnsi="Times New Roman"/>
          <w:sz w:val="28"/>
          <w:szCs w:val="24"/>
        </w:rPr>
        <w:t xml:space="preserve">: </w:t>
      </w:r>
      <w:r w:rsidR="003D435B" w:rsidRPr="006358BE">
        <w:rPr>
          <w:rStyle w:val="Pogrubienie"/>
          <w:rFonts w:ascii="Times New Roman" w:eastAsia="Calibri" w:hAnsi="Times New Roman"/>
          <w:color w:val="000000"/>
          <w:sz w:val="28"/>
          <w:szCs w:val="24"/>
        </w:rPr>
        <w:t>przyjęcia „Programu Opieki nad Zabytkami Powiatu Wodzisławskiego na lata 2015 – 2018”</w:t>
      </w:r>
    </w:p>
    <w:p w:rsidR="003D435B" w:rsidRDefault="003D435B" w:rsidP="00DE1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8BE" w:rsidRPr="00272285" w:rsidRDefault="006358BE" w:rsidP="00DE1D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2285" w:rsidRPr="00272285" w:rsidRDefault="00272285" w:rsidP="002722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bCs/>
          <w:color w:val="000000"/>
          <w:sz w:val="24"/>
          <w:szCs w:val="24"/>
        </w:rPr>
        <w:t>Konsultacje przeprowadzono na podstawie Uchwały Nr XLVIII/505/2010 Rady Powiatu Wodzisławskiego z dnia 24 czerwca 2010 roku w sprawie określenia szczegółowego sposobu konsultowania z radą działalności pożytku publicznego lub organizacjami pozarządowymi i podmiotami, wymienionymi w art. 3 ust. 3 ustawy z dnia 24 kwietnia 2003 roku o działalności pożytku publicznego i o wolontariacie projektów aktów prawa miejscowego.</w:t>
      </w:r>
    </w:p>
    <w:p w:rsidR="00272285" w:rsidRPr="00272285" w:rsidRDefault="00272285" w:rsidP="002722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sz w:val="24"/>
          <w:szCs w:val="24"/>
        </w:rPr>
        <w:t xml:space="preserve">W okresie </w:t>
      </w:r>
      <w:r w:rsidRPr="00272285">
        <w:rPr>
          <w:rFonts w:ascii="Times New Roman" w:hAnsi="Times New Roman"/>
          <w:bCs/>
          <w:color w:val="000000"/>
          <w:sz w:val="24"/>
          <w:szCs w:val="24"/>
        </w:rPr>
        <w:t>od dnia 25.09.2014 r. do dnia 09.10.2014 r. projekt uchwały poddany został konsultacjom poprzez umieszczenie na stronie internetowej Powiatu.</w:t>
      </w:r>
    </w:p>
    <w:p w:rsidR="00272285" w:rsidRPr="00272285" w:rsidRDefault="00272285" w:rsidP="002722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sz w:val="24"/>
          <w:szCs w:val="24"/>
        </w:rPr>
        <w:t xml:space="preserve">W trakcie trwania konsultacji do Wydziału Strategii i Rozwoju Powiatu nie wpłynęła żadna propozycja zmiany zapisów w projekcie uchwały. </w:t>
      </w:r>
    </w:p>
    <w:p w:rsidR="00272285" w:rsidRPr="00272285" w:rsidRDefault="00272285" w:rsidP="002722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sz w:val="24"/>
          <w:szCs w:val="24"/>
        </w:rPr>
        <w:t>Powiatowa Rada Działalności Pożytku Publicznego zaopiniowała projekt uchwały pozytywnie.</w:t>
      </w: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  <w:r w:rsidRPr="00272285">
        <w:rPr>
          <w:rFonts w:ascii="Times New Roman" w:hAnsi="Times New Roman"/>
          <w:sz w:val="24"/>
          <w:szCs w:val="24"/>
        </w:rPr>
        <w:t>Wodzisław Śląski, 15 październik 2014 r.</w:t>
      </w: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2285" w:rsidRPr="006358BE" w:rsidRDefault="00272285" w:rsidP="0027228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722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6358BE">
        <w:rPr>
          <w:rFonts w:ascii="Times New Roman" w:hAnsi="Times New Roman"/>
          <w:i/>
          <w:sz w:val="24"/>
          <w:szCs w:val="24"/>
        </w:rPr>
        <w:t>mgr inż. Tadeusz Skatuła</w:t>
      </w:r>
    </w:p>
    <w:p w:rsidR="00272285" w:rsidRPr="006358BE" w:rsidRDefault="00272285" w:rsidP="0027228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358B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="000E08B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6358BE">
        <w:rPr>
          <w:rFonts w:ascii="Times New Roman" w:hAnsi="Times New Roman"/>
          <w:i/>
          <w:sz w:val="24"/>
          <w:szCs w:val="24"/>
        </w:rPr>
        <w:t xml:space="preserve">  Starosta </w:t>
      </w:r>
      <w:r w:rsidR="000E08B3">
        <w:rPr>
          <w:rFonts w:ascii="Times New Roman" w:hAnsi="Times New Roman"/>
          <w:i/>
          <w:sz w:val="24"/>
          <w:szCs w:val="24"/>
        </w:rPr>
        <w:t>Wodzisławski</w:t>
      </w: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35B" w:rsidRPr="00272285" w:rsidRDefault="003D435B" w:rsidP="003D4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35B" w:rsidRPr="00272285" w:rsidRDefault="003D435B" w:rsidP="003D4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35B" w:rsidRPr="00272285" w:rsidRDefault="003D435B" w:rsidP="003D4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35B" w:rsidRPr="00272285" w:rsidRDefault="003D435B" w:rsidP="003D4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35B" w:rsidRPr="00272285" w:rsidRDefault="003D435B" w:rsidP="003D435B">
      <w:pPr>
        <w:rPr>
          <w:rFonts w:ascii="Times New Roman" w:hAnsi="Times New Roman"/>
          <w:i/>
          <w:sz w:val="28"/>
          <w:szCs w:val="24"/>
        </w:rPr>
      </w:pPr>
    </w:p>
    <w:p w:rsidR="003D435B" w:rsidRPr="00272285" w:rsidRDefault="003D435B" w:rsidP="003D435B">
      <w:pPr>
        <w:rPr>
          <w:rFonts w:ascii="Times New Roman" w:hAnsi="Times New Roman"/>
          <w:i/>
          <w:sz w:val="28"/>
          <w:szCs w:val="24"/>
        </w:rPr>
      </w:pPr>
    </w:p>
    <w:p w:rsidR="00272285" w:rsidRPr="00272285" w:rsidRDefault="00272285" w:rsidP="00272285">
      <w:pPr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272285">
        <w:rPr>
          <w:rFonts w:ascii="Times New Roman" w:hAnsi="Times New Roman"/>
          <w:i/>
          <w:sz w:val="28"/>
          <w:szCs w:val="24"/>
        </w:rPr>
        <w:t xml:space="preserve">Stanowisko Zarządu Powiatu Wodzisławskiego w związku z przeprowadzonymi konsultacjami projektu uchwały Rady Powiatu Wodzisławskiego w sprawie: </w:t>
      </w:r>
      <w:r w:rsidRPr="00272285">
        <w:rPr>
          <w:rStyle w:val="Pogrubienie"/>
          <w:rFonts w:ascii="Times New Roman" w:eastAsia="Calibri" w:hAnsi="Times New Roman"/>
          <w:b w:val="0"/>
          <w:i/>
          <w:color w:val="000000"/>
          <w:sz w:val="28"/>
          <w:szCs w:val="24"/>
        </w:rPr>
        <w:t>przyjęcia „Programu Opieki nad Zabytkami Powiatu Wodzisławskiego na lata 2015 – 2018”.</w:t>
      </w:r>
    </w:p>
    <w:p w:rsidR="00272285" w:rsidRPr="00272285" w:rsidRDefault="00272285" w:rsidP="00272285">
      <w:pPr>
        <w:spacing w:line="360" w:lineRule="auto"/>
        <w:rPr>
          <w:rFonts w:ascii="Times New Roman" w:hAnsi="Times New Roman"/>
          <w:i/>
          <w:sz w:val="28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i/>
          <w:sz w:val="28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272285" w:rsidRPr="00272285" w:rsidRDefault="00272285" w:rsidP="00272285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bCs/>
          <w:color w:val="000000"/>
          <w:sz w:val="24"/>
          <w:szCs w:val="24"/>
        </w:rPr>
        <w:t xml:space="preserve">Zarząd Powiatu Wodzisławskiego, po zapoznaniu się na posiedzeniu w dniu 15 października 2014 roku ze sprawozdaniem Starosty Wodzisławskiego z przeprowadzonych konsultacji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272285">
        <w:rPr>
          <w:rFonts w:ascii="Times New Roman" w:hAnsi="Times New Roman"/>
          <w:bCs/>
          <w:color w:val="000000"/>
          <w:sz w:val="24"/>
          <w:szCs w:val="24"/>
        </w:rPr>
        <w:t xml:space="preserve">z organizacjami pozarządowymi i podmiotami wymienionymi w art. 3 ust. 3 ustawy z dnia 24 kwietnia 2003 roku o działalności pożytku publicznego i o wolontariacie (tj. Dz. U. z 2014r., poz. 1118 z </w:t>
      </w:r>
      <w:proofErr w:type="spellStart"/>
      <w:r w:rsidRPr="00272285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272285">
        <w:rPr>
          <w:rFonts w:ascii="Times New Roman" w:hAnsi="Times New Roman"/>
          <w:bCs/>
          <w:color w:val="000000"/>
          <w:sz w:val="24"/>
          <w:szCs w:val="24"/>
        </w:rPr>
        <w:t xml:space="preserve">. zm.) dotyczących projektu uchwały Rady Powiatu Wodzisławskiego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272285">
        <w:rPr>
          <w:rFonts w:ascii="Times New Roman" w:hAnsi="Times New Roman"/>
          <w:bCs/>
          <w:color w:val="000000"/>
          <w:sz w:val="24"/>
          <w:szCs w:val="24"/>
        </w:rPr>
        <w:t xml:space="preserve">w sprawie: </w:t>
      </w:r>
      <w:r w:rsidRPr="00272285">
        <w:rPr>
          <w:rStyle w:val="Pogrubienie"/>
          <w:rFonts w:ascii="Times New Roman" w:eastAsia="Calibri" w:hAnsi="Times New Roman"/>
          <w:b w:val="0"/>
          <w:color w:val="000000"/>
          <w:sz w:val="24"/>
          <w:szCs w:val="24"/>
        </w:rPr>
        <w:t>przyjęcia „Programu Opieki nad Zabytkami Powiatu Wodzisławskiego na lata 2015 – 2018”</w:t>
      </w:r>
      <w:r w:rsidRPr="00272285">
        <w:rPr>
          <w:rFonts w:ascii="Times New Roman" w:hAnsi="Times New Roman"/>
          <w:bCs/>
          <w:color w:val="000000"/>
          <w:sz w:val="24"/>
          <w:szCs w:val="24"/>
        </w:rPr>
        <w:t xml:space="preserve"> postanowił przekazać Radzie Powiatu Wodzisławskiego przygotowany projekt uchwały w celu jej podjęcia na sesji w dniu 30 października 2014 roku. </w:t>
      </w:r>
    </w:p>
    <w:p w:rsidR="00272285" w:rsidRPr="00272285" w:rsidRDefault="00272285" w:rsidP="00272285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bCs/>
          <w:color w:val="000000"/>
          <w:sz w:val="24"/>
          <w:szCs w:val="24"/>
        </w:rPr>
        <w:t>Stanowisko zostało skierowane do publikacji na stronie internetowej Powiatu.</w:t>
      </w:r>
    </w:p>
    <w:p w:rsidR="00272285" w:rsidRPr="00272285" w:rsidRDefault="00272285" w:rsidP="0027228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72285" w:rsidRDefault="00272285" w:rsidP="0027228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72285">
        <w:rPr>
          <w:rFonts w:ascii="Times New Roman" w:hAnsi="Times New Roman"/>
          <w:bCs/>
          <w:color w:val="000000"/>
          <w:sz w:val="24"/>
          <w:szCs w:val="24"/>
        </w:rPr>
        <w:t>Wodzisław Śląski, 15</w:t>
      </w:r>
      <w:r w:rsidRPr="00272285">
        <w:rPr>
          <w:rFonts w:ascii="Times New Roman" w:hAnsi="Times New Roman"/>
          <w:bCs/>
          <w:color w:val="000000"/>
          <w:sz w:val="24"/>
          <w:szCs w:val="24"/>
        </w:rPr>
        <w:tab/>
        <w:t xml:space="preserve"> październik 2014 r.</w:t>
      </w:r>
    </w:p>
    <w:p w:rsidR="00272285" w:rsidRDefault="00272285" w:rsidP="0027228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7228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mgr inż. Tadeusz Skatuła</w:t>
      </w:r>
    </w:p>
    <w:p w:rsidR="00272285" w:rsidRPr="00272285" w:rsidRDefault="00272285" w:rsidP="00272285">
      <w:pPr>
        <w:spacing w:line="360" w:lineRule="auto"/>
        <w:ind w:left="2124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7228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Przewodniczący Zarządu Powiatu Wodzisławskiego</w:t>
      </w:r>
    </w:p>
    <w:p w:rsidR="00272285" w:rsidRPr="00272285" w:rsidRDefault="00272285" w:rsidP="00272285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72285" w:rsidRPr="00272285" w:rsidRDefault="00272285" w:rsidP="00272285">
      <w:pPr>
        <w:spacing w:line="36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sectPr w:rsidR="00272285" w:rsidRPr="00272285" w:rsidSect="00AD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A62"/>
    <w:multiLevelType w:val="hybridMultilevel"/>
    <w:tmpl w:val="EF32F532"/>
    <w:lvl w:ilvl="0" w:tplc="A992E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87117"/>
    <w:multiLevelType w:val="hybridMultilevel"/>
    <w:tmpl w:val="B616E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B"/>
    <w:rsid w:val="000E08B3"/>
    <w:rsid w:val="00272285"/>
    <w:rsid w:val="003D435B"/>
    <w:rsid w:val="006358BE"/>
    <w:rsid w:val="00723730"/>
    <w:rsid w:val="00AD12A2"/>
    <w:rsid w:val="00D30908"/>
    <w:rsid w:val="00DE1D27"/>
    <w:rsid w:val="00E4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5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D435B"/>
    <w:rPr>
      <w:b/>
      <w:bCs/>
    </w:rPr>
  </w:style>
  <w:style w:type="paragraph" w:styleId="Akapitzlist">
    <w:name w:val="List Paragraph"/>
    <w:basedOn w:val="Normalny"/>
    <w:uiPriority w:val="34"/>
    <w:qFormat/>
    <w:rsid w:val="003D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5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D435B"/>
    <w:rPr>
      <w:b/>
      <w:bCs/>
    </w:rPr>
  </w:style>
  <w:style w:type="paragraph" w:styleId="Akapitzlist">
    <w:name w:val="List Paragraph"/>
    <w:basedOn w:val="Normalny"/>
    <w:uiPriority w:val="34"/>
    <w:qFormat/>
    <w:rsid w:val="003D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Garbacik</dc:creator>
  <cp:lastModifiedBy>Patrycja Rother</cp:lastModifiedBy>
  <cp:revision>2</cp:revision>
  <dcterms:created xsi:type="dcterms:W3CDTF">2014-10-16T14:56:00Z</dcterms:created>
  <dcterms:modified xsi:type="dcterms:W3CDTF">2014-10-16T14:56:00Z</dcterms:modified>
</cp:coreProperties>
</file>