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613F8">
        <w:rPr>
          <w:b/>
        </w:rPr>
        <w:t>10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6613F8">
        <w:rPr>
          <w:b/>
        </w:rPr>
        <w:t>2</w:t>
      </w:r>
      <w:r>
        <w:rPr>
          <w:b/>
        </w:rPr>
        <w:t>9.</w:t>
      </w:r>
      <w:r w:rsidR="00BA791D">
        <w:rPr>
          <w:b/>
        </w:rPr>
        <w:t>10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03188F">
        <w:t>ustalenia rozkładu godzin pracy oraz planu dyżurów aptek ogólnodostępnych na terenie Powiatu Wodzisławskiego.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775428">
        <w:t>jednogłośnie, 5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80788"/>
    <w:rsid w:val="00227515"/>
    <w:rsid w:val="0023635D"/>
    <w:rsid w:val="002A512C"/>
    <w:rsid w:val="002C0695"/>
    <w:rsid w:val="00362266"/>
    <w:rsid w:val="00387206"/>
    <w:rsid w:val="00433E98"/>
    <w:rsid w:val="004B06ED"/>
    <w:rsid w:val="004E3DAB"/>
    <w:rsid w:val="005E034D"/>
    <w:rsid w:val="006613F8"/>
    <w:rsid w:val="006937C7"/>
    <w:rsid w:val="00721746"/>
    <w:rsid w:val="00766421"/>
    <w:rsid w:val="00775428"/>
    <w:rsid w:val="00810008"/>
    <w:rsid w:val="008A31D1"/>
    <w:rsid w:val="00AA5126"/>
    <w:rsid w:val="00AE13EA"/>
    <w:rsid w:val="00B34857"/>
    <w:rsid w:val="00B86405"/>
    <w:rsid w:val="00BA791D"/>
    <w:rsid w:val="00BC6764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2013-09-19T09:12:00Z</cp:lastPrinted>
  <dcterms:created xsi:type="dcterms:W3CDTF">2013-10-23T08:35:00Z</dcterms:created>
  <dcterms:modified xsi:type="dcterms:W3CDTF">2014-05-30T06:08:00Z</dcterms:modified>
</cp:coreProperties>
</file>