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6613F8">
        <w:rPr>
          <w:b/>
        </w:rPr>
        <w:t>1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1C0A38">
        <w:rPr>
          <w:b/>
        </w:rPr>
        <w:t>2</w:t>
      </w:r>
      <w:r w:rsidR="002A15D6">
        <w:rPr>
          <w:b/>
        </w:rPr>
        <w:t>1</w:t>
      </w:r>
      <w:r>
        <w:rPr>
          <w:b/>
        </w:rPr>
        <w:t>.</w:t>
      </w:r>
      <w:r w:rsidR="001C0A38">
        <w:rPr>
          <w:b/>
        </w:rPr>
        <w:t>0</w:t>
      </w:r>
      <w:r w:rsidR="001B358A">
        <w:rPr>
          <w:b/>
        </w:rPr>
        <w:t>1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1C0A38">
        <w:t>uchwalenia „Planu zrównoważonego rozwoju publicznego transportu zbiorowego dla powiatu wodzisławskiego”.</w:t>
      </w:r>
    </w:p>
    <w:p w:rsidR="00CB770B" w:rsidRDefault="00CB770B" w:rsidP="0016792B">
      <w:pPr>
        <w:jc w:val="both"/>
      </w:pPr>
    </w:p>
    <w:p w:rsidR="0017722A" w:rsidRDefault="0017722A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E4238D">
        <w:rPr>
          <w:b/>
        </w:rPr>
        <w:t xml:space="preserve">jednogłośnie , 8 </w:t>
      </w:r>
      <w:r w:rsidR="00E4238D">
        <w:rPr>
          <w:b/>
        </w:rPr>
        <w:t>głosów</w:t>
      </w:r>
      <w:bookmarkStart w:id="0" w:name="_GoBack"/>
      <w:bookmarkEnd w:id="0"/>
      <w:r w:rsidR="00E4238D">
        <w:rPr>
          <w:b/>
        </w:rPr>
        <w:t xml:space="preserve"> „za”</w:t>
      </w:r>
    </w:p>
    <w:p w:rsidR="0017722A" w:rsidRDefault="0017722A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7722A"/>
    <w:rsid w:val="00180788"/>
    <w:rsid w:val="001B358A"/>
    <w:rsid w:val="001C0A38"/>
    <w:rsid w:val="00227515"/>
    <w:rsid w:val="0023635D"/>
    <w:rsid w:val="002A15D6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A2CC2"/>
    <w:rsid w:val="00AA5126"/>
    <w:rsid w:val="00AC79E7"/>
    <w:rsid w:val="00AE13EA"/>
    <w:rsid w:val="00B27029"/>
    <w:rsid w:val="00B34857"/>
    <w:rsid w:val="00B86405"/>
    <w:rsid w:val="00BC6764"/>
    <w:rsid w:val="00CB770B"/>
    <w:rsid w:val="00CD3299"/>
    <w:rsid w:val="00CE768C"/>
    <w:rsid w:val="00D432C7"/>
    <w:rsid w:val="00E17EE6"/>
    <w:rsid w:val="00E4238D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2014-01-10T08:21:00Z</cp:lastPrinted>
  <dcterms:created xsi:type="dcterms:W3CDTF">2014-01-17T10:16:00Z</dcterms:created>
  <dcterms:modified xsi:type="dcterms:W3CDTF">2014-03-14T07:01:00Z</dcterms:modified>
</cp:coreProperties>
</file>