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DD33" w14:textId="77777777" w:rsidR="00F664F1" w:rsidRPr="00F664F1" w:rsidRDefault="00F664F1" w:rsidP="00F664F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HAnsi"/>
          <w:b/>
          <w:bCs/>
          <w:color w:val="0563C1" w:themeColor="hyperlink"/>
          <w:sz w:val="24"/>
          <w:szCs w:val="24"/>
          <w:u w:val="single"/>
        </w:rPr>
      </w:pPr>
      <w:r w:rsidRPr="00F664F1">
        <w:rPr>
          <w:rFonts w:asciiTheme="majorHAnsi" w:eastAsiaTheme="majorEastAsia" w:hAnsiTheme="majorHAnsi" w:cstheme="majorHAnsi"/>
          <w:b/>
          <w:bCs/>
          <w:color w:val="0070C0"/>
          <w:sz w:val="32"/>
          <w:szCs w:val="32"/>
        </w:rPr>
        <w:t>Zespół Szkół Licealnych i Technicznych w Rydułtowach</w:t>
      </w:r>
      <w:r w:rsidRPr="00F664F1">
        <w:rPr>
          <w:rFonts w:asciiTheme="majorHAnsi" w:eastAsiaTheme="majorEastAsia" w:hAnsiTheme="majorHAnsi" w:cstheme="majorHAnsi"/>
          <w:bCs/>
          <w:color w:val="0070C0"/>
          <w:sz w:val="32"/>
          <w:szCs w:val="32"/>
        </w:rPr>
        <w:t xml:space="preserve"> </w:t>
      </w:r>
      <w:r w:rsidRPr="00F664F1">
        <w:rPr>
          <w:rFonts w:asciiTheme="majorHAnsi" w:eastAsiaTheme="majorEastAsia" w:hAnsiTheme="majorHAnsi" w:cstheme="majorHAnsi"/>
          <w:bCs/>
          <w:color w:val="0070C0"/>
          <w:sz w:val="32"/>
          <w:szCs w:val="32"/>
        </w:rPr>
        <w:br/>
      </w:r>
      <w:r w:rsidRPr="00F664F1"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  <w:t xml:space="preserve">ul. Skalna 1, nr tel. 32 4578360, </w:t>
      </w:r>
      <w:hyperlink r:id="rId5" w:history="1">
        <w:r w:rsidRPr="00F664F1">
          <w:rPr>
            <w:rFonts w:asciiTheme="majorHAnsi" w:eastAsiaTheme="majorEastAsia" w:hAnsiTheme="majorHAnsi" w:cstheme="majorHAnsi"/>
            <w:b/>
            <w:bCs/>
            <w:color w:val="0563C1" w:themeColor="hyperlink"/>
            <w:sz w:val="24"/>
            <w:szCs w:val="24"/>
            <w:u w:val="single"/>
          </w:rPr>
          <w:t>www.skalna1.edu.pl</w:t>
        </w:r>
      </w:hyperlink>
    </w:p>
    <w:p w14:paraId="4E74EA49" w14:textId="77777777" w:rsidR="00F664F1" w:rsidRPr="00F664F1" w:rsidRDefault="00F664F1" w:rsidP="00F664F1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F664F1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Typy szkół wchodzące w skład zespołu:</w:t>
      </w:r>
    </w:p>
    <w:p w14:paraId="764CC22A" w14:textId="77777777" w:rsidR="00F664F1" w:rsidRPr="00F664F1" w:rsidRDefault="00F664F1" w:rsidP="00F664F1">
      <w:pPr>
        <w:numPr>
          <w:ilvl w:val="0"/>
          <w:numId w:val="6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</w:pP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>Liceum Ogólnokształcące im. Noblistów Polskich</w:t>
      </w:r>
    </w:p>
    <w:p w14:paraId="79C1C8AE" w14:textId="77777777" w:rsidR="00F664F1" w:rsidRPr="00F664F1" w:rsidRDefault="00F664F1" w:rsidP="00F664F1">
      <w:pPr>
        <w:numPr>
          <w:ilvl w:val="0"/>
          <w:numId w:val="6"/>
        </w:numPr>
        <w:spacing w:after="200" w:line="276" w:lineRule="auto"/>
        <w:contextualSpacing/>
        <w:rPr>
          <w:rFonts w:asciiTheme="majorHAnsi" w:eastAsia="Times New Roman" w:hAnsiTheme="majorHAnsi" w:cstheme="majorHAnsi"/>
          <w:color w:val="2F5496" w:themeColor="accent1" w:themeShade="BF"/>
          <w:sz w:val="26"/>
          <w:szCs w:val="26"/>
          <w:lang w:eastAsia="pl-PL"/>
        </w:rPr>
      </w:pP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eastAsia="pl-PL"/>
        </w:rPr>
        <w:t xml:space="preserve">Technikum nr 2 </w:t>
      </w:r>
    </w:p>
    <w:p w14:paraId="1A3CAC21" w14:textId="77777777" w:rsidR="00F664F1" w:rsidRPr="00F664F1" w:rsidRDefault="00F664F1" w:rsidP="00F664F1">
      <w:pPr>
        <w:keepNext/>
        <w:keepLines/>
        <w:spacing w:before="240" w:after="0" w:line="23" w:lineRule="atLeast"/>
        <w:outlineLvl w:val="2"/>
        <w:rPr>
          <w:rFonts w:asciiTheme="majorHAnsi" w:eastAsiaTheme="majorEastAsia" w:hAnsiTheme="majorHAnsi" w:cstheme="majorHAnsi"/>
          <w:b/>
          <w:color w:val="1F3763" w:themeColor="accent1" w:themeShade="7F"/>
          <w:sz w:val="26"/>
          <w:szCs w:val="24"/>
        </w:rPr>
      </w:pPr>
      <w:r w:rsidRPr="00F664F1">
        <w:rPr>
          <w:rFonts w:asciiTheme="majorHAnsi" w:eastAsiaTheme="majorEastAsia" w:hAnsiTheme="majorHAnsi" w:cstheme="majorHAnsi"/>
          <w:b/>
          <w:color w:val="1F3763" w:themeColor="accent1" w:themeShade="7F"/>
          <w:sz w:val="26"/>
          <w:szCs w:val="24"/>
        </w:rPr>
        <w:t>Oferta kształcenia</w:t>
      </w:r>
    </w:p>
    <w:p w14:paraId="24A43DA4" w14:textId="77777777" w:rsidR="00F664F1" w:rsidRPr="00F664F1" w:rsidRDefault="00F664F1" w:rsidP="00F664F1">
      <w:pPr>
        <w:spacing w:before="120" w:after="0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99697171"/>
      <w:r w:rsidRPr="00F664F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Liceum Ogólnokształcące im. Noblistów Polskich</w:t>
      </w:r>
    </w:p>
    <w:tbl>
      <w:tblPr>
        <w:tblpPr w:leftFromText="141" w:rightFromText="141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3"/>
        <w:gridCol w:w="1443"/>
        <w:gridCol w:w="1631"/>
        <w:gridCol w:w="1705"/>
      </w:tblGrid>
      <w:tr w:rsidR="00F664F1" w:rsidRPr="00F664F1" w14:paraId="1DF698FF" w14:textId="77777777" w:rsidTr="001B38AE">
        <w:trPr>
          <w:trHeight w:val="438"/>
        </w:trPr>
        <w:tc>
          <w:tcPr>
            <w:tcW w:w="2363" w:type="pct"/>
            <w:shd w:val="clear" w:color="auto" w:fill="auto"/>
          </w:tcPr>
          <w:p w14:paraId="4BDD7346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bookmarkStart w:id="1" w:name="_Hlk67387156"/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Profil/rozszerzenie</w:t>
            </w:r>
          </w:p>
        </w:tc>
        <w:tc>
          <w:tcPr>
            <w:tcW w:w="796" w:type="pct"/>
          </w:tcPr>
          <w:p w14:paraId="099C3533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900" w:type="pct"/>
            <w:shd w:val="clear" w:color="auto" w:fill="auto"/>
          </w:tcPr>
          <w:p w14:paraId="48B1A72A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Planowana liczba oddziałów </w:t>
            </w: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br/>
              <w:t>klas I</w:t>
            </w:r>
          </w:p>
        </w:tc>
        <w:tc>
          <w:tcPr>
            <w:tcW w:w="941" w:type="pct"/>
            <w:shd w:val="clear" w:color="auto" w:fill="auto"/>
          </w:tcPr>
          <w:p w14:paraId="6266D497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Liczba miejsc </w:t>
            </w: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br/>
              <w:t>w oddziale</w:t>
            </w:r>
          </w:p>
        </w:tc>
      </w:tr>
      <w:tr w:rsidR="00F664F1" w:rsidRPr="00F664F1" w14:paraId="4BC37DD8" w14:textId="77777777" w:rsidTr="001B38AE">
        <w:trPr>
          <w:trHeight w:val="438"/>
        </w:trPr>
        <w:tc>
          <w:tcPr>
            <w:tcW w:w="2363" w:type="pct"/>
            <w:shd w:val="clear" w:color="auto" w:fill="auto"/>
            <w:hideMark/>
          </w:tcPr>
          <w:p w14:paraId="185836F2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matematyka - geografia - język angielski</w:t>
            </w:r>
          </w:p>
          <w:p w14:paraId="0B40A042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Nowość! Oddział dwujęzyczny</w:t>
            </w:r>
          </w:p>
        </w:tc>
        <w:tc>
          <w:tcPr>
            <w:tcW w:w="796" w:type="pct"/>
          </w:tcPr>
          <w:p w14:paraId="4950BC3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00" w:type="pct"/>
            <w:shd w:val="clear" w:color="auto" w:fill="auto"/>
            <w:hideMark/>
          </w:tcPr>
          <w:p w14:paraId="3952A689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  <w:shd w:val="clear" w:color="auto" w:fill="auto"/>
            <w:hideMark/>
          </w:tcPr>
          <w:p w14:paraId="32CBB3F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0F257771" w14:textId="77777777" w:rsidTr="001B38AE">
        <w:trPr>
          <w:trHeight w:val="505"/>
        </w:trPr>
        <w:tc>
          <w:tcPr>
            <w:tcW w:w="2363" w:type="pct"/>
            <w:shd w:val="clear" w:color="auto" w:fill="auto"/>
            <w:hideMark/>
          </w:tcPr>
          <w:p w14:paraId="25BF980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j. polski – biologia - język angielski</w:t>
            </w:r>
          </w:p>
        </w:tc>
        <w:tc>
          <w:tcPr>
            <w:tcW w:w="796" w:type="pct"/>
          </w:tcPr>
          <w:p w14:paraId="4237B568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00" w:type="pct"/>
            <w:shd w:val="clear" w:color="auto" w:fill="auto"/>
            <w:hideMark/>
          </w:tcPr>
          <w:p w14:paraId="6E373C7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  <w:shd w:val="clear" w:color="auto" w:fill="auto"/>
            <w:hideMark/>
          </w:tcPr>
          <w:p w14:paraId="58174100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06A4F54E" w14:textId="77777777" w:rsidTr="001B38AE">
        <w:trPr>
          <w:trHeight w:val="505"/>
        </w:trPr>
        <w:tc>
          <w:tcPr>
            <w:tcW w:w="2363" w:type="pct"/>
            <w:shd w:val="clear" w:color="auto" w:fill="auto"/>
          </w:tcPr>
          <w:p w14:paraId="2B63E6B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Biologia – chemia – język angielski</w:t>
            </w:r>
          </w:p>
        </w:tc>
        <w:tc>
          <w:tcPr>
            <w:tcW w:w="796" w:type="pct"/>
          </w:tcPr>
          <w:p w14:paraId="3297E5C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00" w:type="pct"/>
            <w:shd w:val="clear" w:color="auto" w:fill="auto"/>
          </w:tcPr>
          <w:p w14:paraId="0858076D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14:paraId="3421902E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1EC9B249" w14:textId="77777777" w:rsidTr="001B38AE">
        <w:trPr>
          <w:trHeight w:val="505"/>
        </w:trPr>
        <w:tc>
          <w:tcPr>
            <w:tcW w:w="2363" w:type="pct"/>
            <w:shd w:val="clear" w:color="auto" w:fill="auto"/>
          </w:tcPr>
          <w:p w14:paraId="0163547B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Język polski – historia – język angielski</w:t>
            </w:r>
          </w:p>
        </w:tc>
        <w:tc>
          <w:tcPr>
            <w:tcW w:w="796" w:type="pct"/>
          </w:tcPr>
          <w:p w14:paraId="5AACAD6D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00" w:type="pct"/>
            <w:shd w:val="clear" w:color="auto" w:fill="auto"/>
          </w:tcPr>
          <w:p w14:paraId="2D861806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14:paraId="0C5472ED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</w:tbl>
    <w:p w14:paraId="3AC9593C" w14:textId="77777777" w:rsidR="00F664F1" w:rsidRPr="00F664F1" w:rsidRDefault="00F664F1" w:rsidP="003B4493">
      <w:pPr>
        <w:spacing w:before="12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bookmarkStart w:id="2" w:name="_Hlk99698090"/>
      <w:bookmarkEnd w:id="0"/>
      <w:bookmarkEnd w:id="1"/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Klasa zrównoważonego rozwoju – dwujęzyczna ANGIELSKI </w:t>
      </w:r>
      <w:r w:rsidRPr="00F664F1">
        <w:rPr>
          <w:rFonts w:asciiTheme="majorHAnsi" w:hAnsiTheme="majorHAnsi" w:cstheme="majorHAnsi"/>
          <w:sz w:val="24"/>
          <w:szCs w:val="24"/>
        </w:rPr>
        <w:t>(</w:t>
      </w:r>
      <w:r w:rsidRPr="00F664F1">
        <w:rPr>
          <w:rFonts w:asciiTheme="majorHAnsi" w:eastAsia="Times New Roman" w:hAnsiTheme="majorHAnsi" w:cstheme="majorHAnsi"/>
          <w:sz w:val="24"/>
          <w:szCs w:val="24"/>
          <w:lang w:eastAsia="pl-PL"/>
        </w:rPr>
        <w:t>matematyka – geografia – język angielski)</w:t>
      </w:r>
    </w:p>
    <w:p w14:paraId="59712DE9" w14:textId="4ACA9BF3" w:rsidR="00F664F1" w:rsidRPr="00F664F1" w:rsidRDefault="008D5218" w:rsidP="003B4493">
      <w:pPr>
        <w:numPr>
          <w:ilvl w:val="0"/>
          <w:numId w:val="16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t</w:t>
      </w:r>
      <w:r w:rsidR="00F664F1" w:rsidRPr="00F664F1">
        <w:rPr>
          <w:rFonts w:asciiTheme="majorHAnsi" w:eastAsia="Calibri" w:hAnsiTheme="majorHAnsi" w:cstheme="majorHAnsi"/>
          <w:sz w:val="24"/>
          <w:szCs w:val="24"/>
        </w:rPr>
        <w:t>o klasa dla przyszłych ekologów, podróżników, fizjoterapeutów...</w:t>
      </w:r>
    </w:p>
    <w:p w14:paraId="65FB18B0" w14:textId="77777777" w:rsidR="00F664F1" w:rsidRPr="00F664F1" w:rsidRDefault="00F664F1" w:rsidP="003B4493">
      <w:pPr>
        <w:numPr>
          <w:ilvl w:val="0"/>
          <w:numId w:val="16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od drugiej klasy zajęcia z języka angielskiego w turystyce</w:t>
      </w:r>
    </w:p>
    <w:bookmarkEnd w:id="2"/>
    <w:p w14:paraId="6CEEF7FE" w14:textId="77777777" w:rsidR="00F664F1" w:rsidRPr="00F664F1" w:rsidRDefault="00F664F1" w:rsidP="003B4493">
      <w:pPr>
        <w:spacing w:before="12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Klasa rozwoju emocjonalnego </w:t>
      </w:r>
      <w:r w:rsidRPr="00F664F1">
        <w:rPr>
          <w:rFonts w:asciiTheme="majorHAnsi" w:hAnsiTheme="majorHAnsi" w:cstheme="majorHAnsi"/>
          <w:sz w:val="24"/>
          <w:szCs w:val="24"/>
        </w:rPr>
        <w:t>(</w:t>
      </w:r>
      <w:r w:rsidRPr="00F664F1">
        <w:rPr>
          <w:rFonts w:asciiTheme="majorHAnsi" w:eastAsia="Times New Roman" w:hAnsiTheme="majorHAnsi" w:cstheme="majorHAnsi"/>
          <w:sz w:val="24"/>
          <w:szCs w:val="24"/>
          <w:lang w:eastAsia="pl-PL"/>
        </w:rPr>
        <w:t>język polski - biologia – język angielski)</w:t>
      </w:r>
    </w:p>
    <w:p w14:paraId="26ACC63C" w14:textId="77777777" w:rsidR="00F664F1" w:rsidRPr="00F664F1" w:rsidRDefault="00F664F1" w:rsidP="003B4493">
      <w:pPr>
        <w:numPr>
          <w:ilvl w:val="0"/>
          <w:numId w:val="17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to klasa dla przyszłych psychologów, psychiatrów, terapeutów...</w:t>
      </w:r>
    </w:p>
    <w:p w14:paraId="4D3DA21F" w14:textId="77777777" w:rsidR="00F664F1" w:rsidRPr="00F664F1" w:rsidRDefault="00F664F1" w:rsidP="003B4493">
      <w:pPr>
        <w:numPr>
          <w:ilvl w:val="0"/>
          <w:numId w:val="17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od drugiej klasy zajęcia z języka angielskiego w psychologii</w:t>
      </w:r>
    </w:p>
    <w:p w14:paraId="50814D30" w14:textId="77777777" w:rsidR="00F664F1" w:rsidRPr="00F664F1" w:rsidRDefault="00F664F1" w:rsidP="003B4493">
      <w:pPr>
        <w:spacing w:before="12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bookmarkStart w:id="3" w:name="_Hlk99697310"/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Klasa ochrony zdrowia </w:t>
      </w:r>
      <w:r w:rsidRPr="00F664F1">
        <w:rPr>
          <w:rFonts w:asciiTheme="majorHAnsi" w:hAnsiTheme="majorHAnsi" w:cstheme="majorHAnsi"/>
          <w:sz w:val="24"/>
          <w:szCs w:val="24"/>
        </w:rPr>
        <w:t>(</w:t>
      </w:r>
      <w:r w:rsidRPr="00F664F1">
        <w:rPr>
          <w:rFonts w:asciiTheme="majorHAnsi" w:eastAsia="Times New Roman" w:hAnsiTheme="majorHAnsi" w:cstheme="majorHAnsi"/>
          <w:sz w:val="24"/>
          <w:szCs w:val="24"/>
          <w:lang w:eastAsia="pl-PL"/>
        </w:rPr>
        <w:t>biologia - chemia – język angielski)</w:t>
      </w:r>
    </w:p>
    <w:p w14:paraId="0B7B00AF" w14:textId="77777777" w:rsidR="00F664F1" w:rsidRPr="00F664F1" w:rsidRDefault="00F664F1" w:rsidP="003B4493">
      <w:pPr>
        <w:numPr>
          <w:ilvl w:val="0"/>
          <w:numId w:val="16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 xml:space="preserve">to klasa dla przyszłych lekarzy, weterynarzy, pielęgniarek... </w:t>
      </w:r>
    </w:p>
    <w:p w14:paraId="08D5EFAD" w14:textId="77777777" w:rsidR="00F664F1" w:rsidRPr="00F664F1" w:rsidRDefault="00F664F1" w:rsidP="003B4493">
      <w:pPr>
        <w:numPr>
          <w:ilvl w:val="0"/>
          <w:numId w:val="16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od drugiej klasy zajęcia z biotechnologii medycznej</w:t>
      </w:r>
      <w:bookmarkEnd w:id="3"/>
    </w:p>
    <w:p w14:paraId="125878DF" w14:textId="77777777" w:rsidR="00F664F1" w:rsidRPr="00F664F1" w:rsidRDefault="00F664F1" w:rsidP="003B4493">
      <w:pPr>
        <w:spacing w:before="120" w:after="0" w:line="23" w:lineRule="atLeast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Klasa myśli społecznej</w:t>
      </w:r>
      <w:r w:rsidRPr="00F664F1">
        <w:rPr>
          <w:rFonts w:asciiTheme="majorHAnsi" w:hAnsiTheme="majorHAnsi" w:cstheme="majorHAnsi"/>
          <w:sz w:val="24"/>
          <w:szCs w:val="24"/>
        </w:rPr>
        <w:t xml:space="preserve"> (język polski - historia – język angielski)</w:t>
      </w:r>
    </w:p>
    <w:p w14:paraId="6721BF41" w14:textId="77777777" w:rsidR="00F664F1" w:rsidRPr="00F664F1" w:rsidRDefault="00F664F1" w:rsidP="003B4493">
      <w:pPr>
        <w:numPr>
          <w:ilvl w:val="0"/>
          <w:numId w:val="18"/>
        </w:numPr>
        <w:spacing w:before="120" w:after="200" w:line="276" w:lineRule="auto"/>
        <w:contextualSpacing/>
        <w:rPr>
          <w:rFonts w:ascii="Calibri" w:eastAsia="Calibri" w:hAnsi="Calibri" w:cs="Times New Roman"/>
        </w:rPr>
      </w:pPr>
      <w:r w:rsidRPr="00F664F1">
        <w:rPr>
          <w:rFonts w:ascii="Calibri" w:eastAsia="Calibri" w:hAnsi="Calibri" w:cs="Times New Roman"/>
        </w:rPr>
        <w:t>to klasa dla przyszłych dziennikarzy, politologów, polityków...</w:t>
      </w:r>
    </w:p>
    <w:p w14:paraId="14B2FBF4" w14:textId="77777777" w:rsidR="00F664F1" w:rsidRPr="00F664F1" w:rsidRDefault="00F664F1" w:rsidP="003B4493">
      <w:pPr>
        <w:numPr>
          <w:ilvl w:val="0"/>
          <w:numId w:val="18"/>
        </w:numPr>
        <w:spacing w:before="120" w:after="200" w:line="276" w:lineRule="auto"/>
        <w:contextualSpacing/>
        <w:rPr>
          <w:rFonts w:ascii="Calibri" w:eastAsia="Calibri" w:hAnsi="Calibri" w:cs="Times New Roman"/>
        </w:rPr>
      </w:pPr>
      <w:r w:rsidRPr="00F664F1">
        <w:rPr>
          <w:rFonts w:ascii="Calibri" w:eastAsia="Calibri" w:hAnsi="Calibri" w:cs="Times New Roman"/>
        </w:rPr>
        <w:t>od drugiej klasy zajęcia z umiejętności prowadzenia debaty i wystąpień publicznych.</w:t>
      </w:r>
    </w:p>
    <w:p w14:paraId="3178833A" w14:textId="77777777" w:rsidR="00F664F1" w:rsidRPr="00F664F1" w:rsidRDefault="00F664F1" w:rsidP="003B4493">
      <w:pPr>
        <w:spacing w:before="360"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Technikum nr 2</w:t>
      </w:r>
    </w:p>
    <w:tbl>
      <w:tblPr>
        <w:tblpPr w:leftFromText="141" w:rightFromText="141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1700"/>
        <w:gridCol w:w="1976"/>
        <w:gridCol w:w="1704"/>
      </w:tblGrid>
      <w:tr w:rsidR="00F664F1" w:rsidRPr="00F664F1" w14:paraId="48AEC0D0" w14:textId="77777777" w:rsidTr="003B4493">
        <w:trPr>
          <w:trHeight w:val="438"/>
        </w:trPr>
        <w:tc>
          <w:tcPr>
            <w:tcW w:w="2032" w:type="pct"/>
            <w:shd w:val="clear" w:color="auto" w:fill="auto"/>
          </w:tcPr>
          <w:p w14:paraId="774F1BC3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Profil/rozszerzenie</w:t>
            </w:r>
          </w:p>
        </w:tc>
        <w:tc>
          <w:tcPr>
            <w:tcW w:w="938" w:type="pct"/>
          </w:tcPr>
          <w:p w14:paraId="30E903EC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1090" w:type="pct"/>
            <w:shd w:val="clear" w:color="auto" w:fill="auto"/>
          </w:tcPr>
          <w:p w14:paraId="764846C7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Planowana liczba oddziałów </w:t>
            </w: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br/>
              <w:t>klas I</w:t>
            </w:r>
          </w:p>
        </w:tc>
        <w:tc>
          <w:tcPr>
            <w:tcW w:w="941" w:type="pct"/>
            <w:shd w:val="clear" w:color="auto" w:fill="auto"/>
          </w:tcPr>
          <w:p w14:paraId="4DD03C86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 xml:space="preserve">Liczba miejsc </w:t>
            </w: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br/>
              <w:t>w oddziale</w:t>
            </w:r>
          </w:p>
        </w:tc>
      </w:tr>
      <w:tr w:rsidR="00F664F1" w:rsidRPr="00F664F1" w14:paraId="3352AC2B" w14:textId="77777777" w:rsidTr="003B4493">
        <w:trPr>
          <w:trHeight w:val="438"/>
        </w:trPr>
        <w:tc>
          <w:tcPr>
            <w:tcW w:w="2032" w:type="pct"/>
            <w:shd w:val="clear" w:color="auto" w:fill="auto"/>
            <w:hideMark/>
          </w:tcPr>
          <w:p w14:paraId="7327C71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Nowość! Technik stylista</w:t>
            </w:r>
          </w:p>
        </w:tc>
        <w:tc>
          <w:tcPr>
            <w:tcW w:w="938" w:type="pct"/>
          </w:tcPr>
          <w:p w14:paraId="580EEF1D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090" w:type="pct"/>
            <w:shd w:val="clear" w:color="auto" w:fill="auto"/>
            <w:hideMark/>
          </w:tcPr>
          <w:p w14:paraId="4FF8194E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941" w:type="pct"/>
            <w:shd w:val="clear" w:color="auto" w:fill="auto"/>
            <w:hideMark/>
          </w:tcPr>
          <w:p w14:paraId="7BEFA32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</w:t>
            </w:r>
          </w:p>
        </w:tc>
      </w:tr>
      <w:tr w:rsidR="00F664F1" w:rsidRPr="00F664F1" w14:paraId="07DEA312" w14:textId="77777777" w:rsidTr="003B4493">
        <w:trPr>
          <w:trHeight w:val="505"/>
        </w:trPr>
        <w:tc>
          <w:tcPr>
            <w:tcW w:w="2032" w:type="pct"/>
            <w:shd w:val="clear" w:color="auto" w:fill="auto"/>
            <w:hideMark/>
          </w:tcPr>
          <w:p w14:paraId="05A3AC7D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Nowość! Technik przemysłu mody</w:t>
            </w:r>
          </w:p>
        </w:tc>
        <w:tc>
          <w:tcPr>
            <w:tcW w:w="938" w:type="pct"/>
          </w:tcPr>
          <w:p w14:paraId="731CFA18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090" w:type="pct"/>
            <w:shd w:val="clear" w:color="auto" w:fill="auto"/>
            <w:hideMark/>
          </w:tcPr>
          <w:p w14:paraId="39B35DE2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941" w:type="pct"/>
            <w:shd w:val="clear" w:color="auto" w:fill="auto"/>
            <w:hideMark/>
          </w:tcPr>
          <w:p w14:paraId="312587FC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16</w:t>
            </w:r>
          </w:p>
        </w:tc>
      </w:tr>
    </w:tbl>
    <w:p w14:paraId="032298D3" w14:textId="77777777" w:rsidR="00F664F1" w:rsidRPr="00F664F1" w:rsidRDefault="00F664F1" w:rsidP="00F664F1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Klasa kreatywnych pasjonatów </w:t>
      </w:r>
      <w:r w:rsidRPr="00F664F1">
        <w:rPr>
          <w:rFonts w:asciiTheme="majorHAnsi" w:hAnsiTheme="majorHAnsi" w:cstheme="majorHAnsi"/>
          <w:sz w:val="24"/>
          <w:szCs w:val="24"/>
        </w:rPr>
        <w:t>czyli technik stylista oraz technik przemysłu mody</w:t>
      </w:r>
    </w:p>
    <w:p w14:paraId="614D7B5E" w14:textId="77777777" w:rsidR="00F664F1" w:rsidRPr="00F664F1" w:rsidRDefault="00F664F1" w:rsidP="00F664F1">
      <w:pPr>
        <w:keepNext/>
        <w:keepLines/>
        <w:numPr>
          <w:ilvl w:val="0"/>
          <w:numId w:val="19"/>
        </w:numPr>
        <w:spacing w:after="0" w:line="23" w:lineRule="atLeast"/>
        <w:outlineLvl w:val="2"/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 xml:space="preserve">to klasa dla przyszłych projektantów mody, stylistów, organizatorów pokazów mody, konstruktorów odzieży, technologów, dziennikarzy modowych czy fotografów mody. </w:t>
      </w:r>
    </w:p>
    <w:p w14:paraId="74829F23" w14:textId="77777777" w:rsidR="00F664F1" w:rsidRPr="00F664F1" w:rsidRDefault="00F664F1" w:rsidP="00F664F1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664F1">
        <w:rPr>
          <w:rFonts w:ascii="Calibri" w:eastAsia="Calibri" w:hAnsi="Calibri" w:cs="Times New Roman"/>
        </w:rPr>
        <w:t>przedmioty rozszerzone: matematyka - język angielski</w:t>
      </w:r>
    </w:p>
    <w:p w14:paraId="521FF853" w14:textId="77777777" w:rsidR="00F664F1" w:rsidRPr="00F664F1" w:rsidRDefault="00F664F1" w:rsidP="00F664F1">
      <w:pPr>
        <w:spacing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Dlaczego warto wybrać technika stylistę i technika przemysłu mody?</w:t>
      </w:r>
    </w:p>
    <w:p w14:paraId="2F8676AC" w14:textId="77777777" w:rsidR="00F664F1" w:rsidRPr="00F664F1" w:rsidRDefault="00F664F1" w:rsidP="003B4493">
      <w:pPr>
        <w:numPr>
          <w:ilvl w:val="0"/>
          <w:numId w:val="20"/>
        </w:numPr>
        <w:spacing w:after="0" w:line="276" w:lineRule="auto"/>
        <w:ind w:left="714" w:hanging="357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Bo nauczymy Cię patrzeć na modę okiem specjalisty;</w:t>
      </w:r>
    </w:p>
    <w:p w14:paraId="54837B40" w14:textId="77777777" w:rsidR="00F664F1" w:rsidRPr="00F664F1" w:rsidRDefault="00F664F1" w:rsidP="003B4493">
      <w:pPr>
        <w:numPr>
          <w:ilvl w:val="0"/>
          <w:numId w:val="20"/>
        </w:numPr>
        <w:spacing w:after="0" w:line="276" w:lineRule="auto"/>
        <w:ind w:left="714" w:hanging="357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Bo pokażemy jak rozpoznawać materiały odzieżowe, przygotowywać konstrukcje odzieży, ilustrować modę, szyć;</w:t>
      </w:r>
    </w:p>
    <w:p w14:paraId="531C2D20" w14:textId="77777777" w:rsidR="00F664F1" w:rsidRPr="00F664F1" w:rsidRDefault="00F664F1" w:rsidP="003B4493">
      <w:pPr>
        <w:numPr>
          <w:ilvl w:val="0"/>
          <w:numId w:val="20"/>
        </w:numPr>
        <w:spacing w:after="0" w:line="276" w:lineRule="auto"/>
        <w:ind w:left="714" w:hanging="357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Bo nauczymy Cię, jak wykreować wizerunek klienta poprzez właściwy dobór stroju, dodatków, makijażu oraz fryzury;</w:t>
      </w:r>
    </w:p>
    <w:p w14:paraId="7AFC0D85" w14:textId="77777777" w:rsidR="00F664F1" w:rsidRPr="00F664F1" w:rsidRDefault="00F664F1" w:rsidP="003B4493">
      <w:pPr>
        <w:numPr>
          <w:ilvl w:val="0"/>
          <w:numId w:val="20"/>
        </w:numPr>
        <w:spacing w:after="0" w:line="276" w:lineRule="auto"/>
        <w:ind w:left="714" w:hanging="357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Bo pokażemy Ci, jak analizować sylwetkę i ocenić jej proporcje, aby stworzyć niepowtarzalne kreacje, podkreślające atuty figury;</w:t>
      </w:r>
    </w:p>
    <w:p w14:paraId="329FB2E9" w14:textId="77777777" w:rsidR="00F664F1" w:rsidRPr="00F664F1" w:rsidRDefault="00F664F1" w:rsidP="003B4493">
      <w:pPr>
        <w:numPr>
          <w:ilvl w:val="0"/>
          <w:numId w:val="20"/>
        </w:numPr>
        <w:spacing w:after="0" w:line="276" w:lineRule="auto"/>
        <w:ind w:left="714" w:hanging="357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Bo połączymy Twoją wyobraźnię, niepowtarzalny styl i talent aby promować Twój potencjał.</w:t>
      </w:r>
    </w:p>
    <w:p w14:paraId="339F5768" w14:textId="77777777" w:rsidR="00F664F1" w:rsidRPr="00F664F1" w:rsidRDefault="00F664F1" w:rsidP="00F664F1">
      <w:pPr>
        <w:keepNext/>
        <w:keepLines/>
        <w:spacing w:before="240" w:after="0" w:line="23" w:lineRule="atLeast"/>
        <w:outlineLvl w:val="2"/>
        <w:rPr>
          <w:rFonts w:asciiTheme="majorHAnsi" w:eastAsiaTheme="majorEastAsia" w:hAnsiTheme="majorHAnsi" w:cstheme="majorHAnsi"/>
          <w:b/>
          <w:color w:val="1F3763" w:themeColor="accent1" w:themeShade="7F"/>
          <w:sz w:val="26"/>
          <w:szCs w:val="24"/>
        </w:rPr>
      </w:pPr>
      <w:r w:rsidRPr="00F664F1">
        <w:rPr>
          <w:rFonts w:asciiTheme="majorHAnsi" w:eastAsiaTheme="majorEastAsia" w:hAnsiTheme="majorHAnsi" w:cstheme="majorHAnsi"/>
          <w:b/>
          <w:color w:val="1F3763" w:themeColor="accent1" w:themeShade="7F"/>
          <w:sz w:val="26"/>
          <w:szCs w:val="24"/>
        </w:rPr>
        <w:t>Atuty szkoły</w:t>
      </w:r>
    </w:p>
    <w:p w14:paraId="02E9048E" w14:textId="77777777" w:rsidR="00F664F1" w:rsidRPr="00F664F1" w:rsidRDefault="00F664F1" w:rsidP="00F664F1">
      <w:pPr>
        <w:spacing w:after="0" w:line="23" w:lineRule="atLeast"/>
        <w:rPr>
          <w:rFonts w:asciiTheme="majorHAnsi" w:hAnsiTheme="majorHAnsi" w:cstheme="majorHAnsi"/>
          <w:b/>
          <w:bCs/>
        </w:rPr>
      </w:pPr>
      <w:r w:rsidRPr="00F664F1">
        <w:rPr>
          <w:rFonts w:asciiTheme="majorHAnsi" w:hAnsiTheme="majorHAnsi" w:cstheme="majorHAnsi"/>
          <w:b/>
          <w:bCs/>
        </w:rPr>
        <w:t>Zajęcia dodatkowe z edukacji policyjnej</w:t>
      </w:r>
    </w:p>
    <w:p w14:paraId="406071E9" w14:textId="77777777" w:rsidR="00F664F1" w:rsidRPr="00F664F1" w:rsidRDefault="00F664F1" w:rsidP="00F664F1">
      <w:p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F664F1">
        <w:rPr>
          <w:color w:val="000000"/>
        </w:rPr>
        <w:t xml:space="preserve">Zajęcia, które prowadzą specjaliści z Komendy Powiatowej Policji w Wodzisławiu Śląskim to m.in.: techniki samoobrony i techniki interwencyjne, testy sprawnościowe, musztra oraz zajęcia z zakresu teorii dotyczące kodeksu wykroczeń, prawa karnego i ruchu drogowego. </w:t>
      </w:r>
    </w:p>
    <w:p w14:paraId="4EFEC592" w14:textId="77777777" w:rsidR="00F664F1" w:rsidRPr="00F664F1" w:rsidRDefault="00F664F1" w:rsidP="00F664F1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Dlaczego warto wybrać naszą szkołę?</w:t>
      </w:r>
    </w:p>
    <w:p w14:paraId="1EEE5F49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promujemy języki obce i działania projektowe – Erasmus+, Ponadnarodowa Mobilność Uczniów, dwujęzyczność w klasach pierwszych 2022/2023;</w:t>
      </w:r>
    </w:p>
    <w:p w14:paraId="39CA46EA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edukujemy kreatywnie i dbamy o przyszłość naszych uczniów - zajęcia dodatkowe z edukacji policyjnej prowadzone przez specjalistów z Komendy Powiatowej Policji w Wodzisławiu Śląskim;</w:t>
      </w:r>
    </w:p>
    <w:p w14:paraId="200F5F38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 xml:space="preserve">Bo znajdziemy interesujących naukowców, którzy przyjadą z wykładami do naszej szkoły lub zabierzemy uczniów na wykłady akademickie, warsztaty, zajęcia laboratoryjne do zaprzyjaźnionych uczelni i instytucji; </w:t>
      </w:r>
    </w:p>
    <w:p w14:paraId="08C4A384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mamy dobrze wyposażone klasopracownie: tablety, tablice interaktywne; pracownie multimedialne;</w:t>
      </w:r>
    </w:p>
    <w:p w14:paraId="7AC1ACF5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proponujemy zajęcia sportowe (koszykówka, siatkówka, badminton, gimnastyka, aerobik i inne);</w:t>
      </w:r>
    </w:p>
    <w:p w14:paraId="73152112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współpracujemy z wyższymi uczelniami;</w:t>
      </w:r>
    </w:p>
    <w:p w14:paraId="0CA2A94D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w kameralnej szkole łatwiej rozmawiać, czuć się bezpiecznie, znaleźć oddanych przyjaciół i życzliwych nauczycieli oraz terapeutów;</w:t>
      </w:r>
    </w:p>
    <w:p w14:paraId="5745A8E4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uczniowie mogą podejmować różne inicjatywy, działać w Samorządzie Szkolnym oraz w ramach wolontariatu, happeningów, okolicznościowych imprez;</w:t>
      </w:r>
    </w:p>
    <w:p w14:paraId="266D1C54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 xml:space="preserve">Bo dbamy o aktywne i przyjemne przerwy: </w:t>
      </w:r>
      <w:proofErr w:type="spellStart"/>
      <w:r w:rsidRPr="00F664F1">
        <w:rPr>
          <w:rFonts w:asciiTheme="majorHAnsi" w:hAnsiTheme="majorHAnsi" w:cstheme="majorHAnsi"/>
          <w:sz w:val="24"/>
          <w:szCs w:val="24"/>
        </w:rPr>
        <w:t>dart</w:t>
      </w:r>
      <w:proofErr w:type="spellEnd"/>
      <w:r w:rsidRPr="00F664F1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664F1">
        <w:rPr>
          <w:rFonts w:asciiTheme="majorHAnsi" w:hAnsiTheme="majorHAnsi" w:cstheme="majorHAnsi"/>
          <w:sz w:val="24"/>
          <w:szCs w:val="24"/>
        </w:rPr>
        <w:t>xbox</w:t>
      </w:r>
      <w:proofErr w:type="spellEnd"/>
      <w:r w:rsidRPr="00F664F1">
        <w:rPr>
          <w:rFonts w:asciiTheme="majorHAnsi" w:hAnsiTheme="majorHAnsi" w:cstheme="majorHAnsi"/>
          <w:sz w:val="24"/>
          <w:szCs w:val="24"/>
        </w:rPr>
        <w:t>, kącik wypoczynkowy, kuchnia uczniowska;</w:t>
      </w:r>
    </w:p>
    <w:p w14:paraId="42E492C4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proponujemy wycieczki klasowe i tematyczne: do teatru, opery, muzeum, w góry, na uczelnie;</w:t>
      </w:r>
    </w:p>
    <w:p w14:paraId="55DF3148" w14:textId="77777777" w:rsidR="00F664F1" w:rsidRPr="00F664F1" w:rsidRDefault="00F664F1" w:rsidP="00F664F1">
      <w:pPr>
        <w:numPr>
          <w:ilvl w:val="0"/>
          <w:numId w:val="5"/>
        </w:numPr>
        <w:spacing w:after="0" w:line="23" w:lineRule="atLeast"/>
        <w:contextualSpacing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Bo rozwijamy się z myślą o naszych obecnych i przyszłych uczniach i wspólnie tworzymy przyjemną atmosferę.</w:t>
      </w:r>
    </w:p>
    <w:p w14:paraId="6E728D51" w14:textId="77777777" w:rsidR="00F664F1" w:rsidRPr="00F664F1" w:rsidRDefault="00F664F1" w:rsidP="00F664F1">
      <w:pPr>
        <w:spacing w:before="240" w:after="0"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Zapraszam, p.o. Dyrektora Szkoły Monika Brych</w:t>
      </w:r>
    </w:p>
    <w:p w14:paraId="757B56CF" w14:textId="77777777" w:rsidR="00F664F1" w:rsidRPr="0035719B" w:rsidRDefault="00F664F1" w:rsidP="00F664F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HAnsi"/>
          <w:color w:val="0563C1" w:themeColor="hyperlink"/>
          <w:sz w:val="24"/>
          <w:szCs w:val="24"/>
          <w:u w:val="single"/>
        </w:rPr>
      </w:pPr>
      <w:r w:rsidRPr="003B4493">
        <w:rPr>
          <w:rStyle w:val="Nagwek1Znak"/>
          <w:rFonts w:cstheme="majorHAnsi"/>
          <w:b/>
          <w:bCs/>
          <w:color w:val="0070C0"/>
        </w:rPr>
        <w:t>Zespół Szkół Ponadpodstawowych w Rydułtowach</w:t>
      </w:r>
      <w:r w:rsidRPr="00446A2D">
        <w:rPr>
          <w:rStyle w:val="Nagwek1Znak"/>
          <w:rFonts w:cstheme="majorHAnsi"/>
          <w:b/>
          <w:bCs/>
        </w:rPr>
        <w:br/>
      </w:r>
      <w:r w:rsidRPr="0035719B"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  <w:t>ul. Obywatelska 30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  <w:t xml:space="preserve">, </w:t>
      </w:r>
      <w:r w:rsidRPr="0035719B"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  <w:t>nr tel. 32 4579090</w:t>
      </w:r>
      <w:r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  <w:t xml:space="preserve">, </w:t>
      </w:r>
      <w:hyperlink r:id="rId6" w:history="1">
        <w:r w:rsidRPr="006E3CFE">
          <w:rPr>
            <w:rStyle w:val="Hipercze"/>
            <w:rFonts w:asciiTheme="majorHAnsi" w:eastAsiaTheme="majorEastAsia" w:hAnsiTheme="majorHAnsi" w:cstheme="majorHAnsi"/>
            <w:b/>
            <w:bCs/>
            <w:sz w:val="24"/>
            <w:szCs w:val="24"/>
          </w:rPr>
          <w:t>www.zsprydultowy.pl</w:t>
        </w:r>
      </w:hyperlink>
    </w:p>
    <w:p w14:paraId="17BE3E62" w14:textId="77777777" w:rsidR="00F664F1" w:rsidRPr="0035719B" w:rsidRDefault="00F664F1" w:rsidP="00F664F1">
      <w:pPr>
        <w:pStyle w:val="Nagwek2"/>
        <w:spacing w:before="240"/>
        <w:rPr>
          <w:rFonts w:cstheme="majorHAnsi"/>
        </w:rPr>
      </w:pPr>
      <w:r w:rsidRPr="0035719B">
        <w:rPr>
          <w:rFonts w:cstheme="majorHAnsi"/>
        </w:rPr>
        <w:t>Szkoły wchodzące w skład zespołu:</w:t>
      </w:r>
    </w:p>
    <w:p w14:paraId="786C00C0" w14:textId="77777777" w:rsidR="00F664F1" w:rsidRPr="0035719B" w:rsidRDefault="00F664F1" w:rsidP="00F664F1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35719B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Technikum</w:t>
      </w:r>
    </w:p>
    <w:p w14:paraId="6265CD12" w14:textId="77777777" w:rsidR="00F664F1" w:rsidRPr="0035719B" w:rsidRDefault="00F664F1" w:rsidP="00F664F1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color w:val="2F5496" w:themeColor="accent1" w:themeShade="BF"/>
          <w:sz w:val="26"/>
          <w:szCs w:val="26"/>
        </w:rPr>
      </w:pPr>
      <w:r w:rsidRPr="0035719B">
        <w:rPr>
          <w:rFonts w:asciiTheme="majorHAnsi" w:hAnsiTheme="majorHAnsi" w:cstheme="majorHAnsi"/>
          <w:color w:val="2F5496" w:themeColor="accent1" w:themeShade="BF"/>
          <w:sz w:val="26"/>
          <w:szCs w:val="26"/>
        </w:rPr>
        <w:t>Branżowa Szkoła I stopnia</w:t>
      </w:r>
    </w:p>
    <w:p w14:paraId="7679072C" w14:textId="7365CC56" w:rsidR="00F664F1" w:rsidRPr="0035719B" w:rsidRDefault="00F664F1" w:rsidP="00F664F1">
      <w:pPr>
        <w:pStyle w:val="Nagwek3"/>
        <w:spacing w:before="240"/>
        <w:rPr>
          <w:rFonts w:cstheme="majorHAnsi"/>
        </w:rPr>
      </w:pPr>
      <w:bookmarkStart w:id="4" w:name="_Hlk99698335"/>
      <w:r w:rsidRPr="0035719B">
        <w:rPr>
          <w:rFonts w:cstheme="majorHAnsi"/>
        </w:rPr>
        <w:t>Oferta kształcenia</w:t>
      </w:r>
      <w:r w:rsidR="003B4493">
        <w:rPr>
          <w:rFonts w:cstheme="majorHAnsi"/>
        </w:rPr>
        <w:t>:</w:t>
      </w:r>
    </w:p>
    <w:bookmarkEnd w:id="4"/>
    <w:p w14:paraId="1C1528CF" w14:textId="77777777" w:rsidR="00F664F1" w:rsidRPr="0035719B" w:rsidRDefault="00F664F1" w:rsidP="003B4493">
      <w:pPr>
        <w:spacing w:before="240"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Technikum</w:t>
      </w:r>
    </w:p>
    <w:tbl>
      <w:tblPr>
        <w:tblpPr w:leftFromText="141" w:rightFromText="141" w:vertAnchor="text" w:horzAnchor="margin" w:tblpY="103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787"/>
        <w:gridCol w:w="1789"/>
        <w:gridCol w:w="1553"/>
      </w:tblGrid>
      <w:tr w:rsidR="00F664F1" w:rsidRPr="0035719B" w14:paraId="1D2BC4E4" w14:textId="77777777" w:rsidTr="001B38AE">
        <w:trPr>
          <w:trHeight w:val="387"/>
        </w:trPr>
        <w:tc>
          <w:tcPr>
            <w:tcW w:w="4360" w:type="dxa"/>
            <w:shd w:val="clear" w:color="auto" w:fill="auto"/>
          </w:tcPr>
          <w:p w14:paraId="72CB508F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Zawód/profil</w:t>
            </w:r>
          </w:p>
        </w:tc>
        <w:tc>
          <w:tcPr>
            <w:tcW w:w="1787" w:type="dxa"/>
          </w:tcPr>
          <w:p w14:paraId="7CDE6319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1789" w:type="dxa"/>
            <w:shd w:val="clear" w:color="auto" w:fill="auto"/>
          </w:tcPr>
          <w:p w14:paraId="7A8CBEAC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Planowana liczba oddziałów klas I</w:t>
            </w:r>
          </w:p>
        </w:tc>
        <w:tc>
          <w:tcPr>
            <w:tcW w:w="1553" w:type="dxa"/>
            <w:shd w:val="clear" w:color="auto" w:fill="auto"/>
          </w:tcPr>
          <w:p w14:paraId="047BD1C9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Liczba miejsc w oddziale</w:t>
            </w:r>
          </w:p>
        </w:tc>
      </w:tr>
      <w:tr w:rsidR="00F664F1" w:rsidRPr="0035719B" w14:paraId="439252D8" w14:textId="77777777" w:rsidTr="001B38AE">
        <w:trPr>
          <w:trHeight w:val="387"/>
        </w:trPr>
        <w:tc>
          <w:tcPr>
            <w:tcW w:w="4360" w:type="dxa"/>
            <w:shd w:val="clear" w:color="auto" w:fill="auto"/>
            <w:hideMark/>
          </w:tcPr>
          <w:p w14:paraId="332D3380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technik żywienia i usług gastronomicznych - dietetyka</w:t>
            </w:r>
          </w:p>
        </w:tc>
        <w:tc>
          <w:tcPr>
            <w:tcW w:w="1787" w:type="dxa"/>
          </w:tcPr>
          <w:p w14:paraId="681D72B7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  <w:hideMark/>
          </w:tcPr>
          <w:p w14:paraId="4CC6BFAE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3" w:type="dxa"/>
            <w:shd w:val="clear" w:color="auto" w:fill="auto"/>
            <w:hideMark/>
          </w:tcPr>
          <w:p w14:paraId="7FB450F2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30</w:t>
            </w:r>
          </w:p>
        </w:tc>
      </w:tr>
      <w:tr w:rsidR="00F664F1" w:rsidRPr="0035719B" w14:paraId="6A77F9FA" w14:textId="77777777" w:rsidTr="001B38AE">
        <w:trPr>
          <w:trHeight w:val="387"/>
        </w:trPr>
        <w:tc>
          <w:tcPr>
            <w:tcW w:w="4360" w:type="dxa"/>
            <w:shd w:val="clear" w:color="auto" w:fill="auto"/>
          </w:tcPr>
          <w:p w14:paraId="5F80F6EB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787" w:type="dxa"/>
          </w:tcPr>
          <w:p w14:paraId="718D7607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</w:tcPr>
          <w:p w14:paraId="5AF5D085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234D6066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30</w:t>
            </w:r>
          </w:p>
        </w:tc>
      </w:tr>
      <w:tr w:rsidR="00F664F1" w:rsidRPr="0035719B" w14:paraId="05B3B525" w14:textId="77777777" w:rsidTr="001B38AE">
        <w:trPr>
          <w:trHeight w:val="387"/>
        </w:trPr>
        <w:tc>
          <w:tcPr>
            <w:tcW w:w="4360" w:type="dxa"/>
            <w:shd w:val="clear" w:color="auto" w:fill="auto"/>
          </w:tcPr>
          <w:p w14:paraId="17BDCC41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787" w:type="dxa"/>
          </w:tcPr>
          <w:p w14:paraId="6751AAAF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</w:tcPr>
          <w:p w14:paraId="430DE9F2" w14:textId="77777777" w:rsidR="00F664F1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07D4B1C0" w14:textId="77777777" w:rsidR="00F664F1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30</w:t>
            </w:r>
          </w:p>
        </w:tc>
      </w:tr>
      <w:tr w:rsidR="00F664F1" w:rsidRPr="0035719B" w14:paraId="24B57A09" w14:textId="77777777" w:rsidTr="001B38AE">
        <w:trPr>
          <w:trHeight w:val="387"/>
        </w:trPr>
        <w:tc>
          <w:tcPr>
            <w:tcW w:w="4360" w:type="dxa"/>
            <w:shd w:val="clear" w:color="auto" w:fill="auto"/>
          </w:tcPr>
          <w:p w14:paraId="5A390E3A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technik logistyk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- </w:t>
            </w: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specjalność wojskowa</w:t>
            </w:r>
          </w:p>
        </w:tc>
        <w:tc>
          <w:tcPr>
            <w:tcW w:w="1787" w:type="dxa"/>
          </w:tcPr>
          <w:p w14:paraId="59E3B357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</w:tcPr>
          <w:p w14:paraId="0F63FC81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14:paraId="09DAA9EC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30</w:t>
            </w:r>
          </w:p>
        </w:tc>
      </w:tr>
    </w:tbl>
    <w:p w14:paraId="611760B1" w14:textId="77777777" w:rsidR="00F664F1" w:rsidRDefault="00F664F1" w:rsidP="00F664F1">
      <w:pPr>
        <w:spacing w:before="120" w:after="0" w:line="23" w:lineRule="atLeast"/>
        <w:rPr>
          <w:rStyle w:val="jsgrdq"/>
          <w:color w:val="000000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Technik żywienia i usług gastronomicznych </w:t>
      </w:r>
      <w:r>
        <w:rPr>
          <w:rStyle w:val="jsgrdq"/>
          <w:color w:val="000000"/>
        </w:rPr>
        <w:t>– to zawód dla osób pasjonujących się gotowaniem oraz planujących prowadzenie własnej działalności w gastronomii. Daje perspektywy zatrudnienia w restauracjach, firmach cateringowych, pensjonatach, zakładach żywienia zbiorowego.</w:t>
      </w:r>
    </w:p>
    <w:p w14:paraId="58E553B2" w14:textId="77777777" w:rsidR="00F664F1" w:rsidRDefault="00F664F1" w:rsidP="00F664F1">
      <w:pPr>
        <w:spacing w:before="12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Technik fotografii i multimediów </w:t>
      </w:r>
      <w:r>
        <w:rPr>
          <w:rStyle w:val="jsgrdq"/>
          <w:color w:val="000000"/>
        </w:rPr>
        <w:t>– to zawód dla pasjonatów fotografii, cyfrowej obróbki zdjęć, projektowania grafiki. Jest kierunkiem przygotowującym specjalistów w dziedzinie związanej z multimediami, które wykorzystują różne formy przekazu, od fotografii, poprzez dźwięk, film i animacje, a także publikacje internetowe. Możliwość zatrudnienia: w agencjach reklamowych, drukarniach, studiach graficznych, agencjach prasowych, telewizji oraz podjęcia własnej działalności gospodarczej w zakresie usług fotograficznych i szeroko pojętych multimediów.</w:t>
      </w:r>
    </w:p>
    <w:p w14:paraId="70C8B4FE" w14:textId="77777777" w:rsidR="00F664F1" w:rsidRDefault="00F664F1" w:rsidP="00F664F1">
      <w:pPr>
        <w:spacing w:before="120" w:after="0" w:line="23" w:lineRule="atLeast"/>
        <w:rPr>
          <w:rStyle w:val="jsgrdq"/>
          <w:color w:val="000000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Technik logistyk </w:t>
      </w:r>
      <w:r w:rsidRPr="00500AEA">
        <w:rPr>
          <w:rStyle w:val="jsgrdq"/>
          <w:color w:val="000000"/>
        </w:rPr>
        <w:t>zajmuje się zarządzaniem i zaopatrzeniem magazynu oraz dystrybucją towarów, analizuje stan zakupów i nimi zarządza, obsługuje zamówienia i organizuje transport, wykorzystując w tym celu dostępne systemy informatyczne. Znajduje zatrudnienie w przedsiębiorstwach logistycznych, handlowych, spedycyjnych itp. jako specjalista do spraw zaopatrzenia i zbytu, spedytor, przedstawiciel handlowy lub magazynier. Stanowiska logistyczne tworzone są w większości przedsiębiorstw, zarówno produkcyjnych, jak i usługowych.</w:t>
      </w:r>
      <w:r>
        <w:rPr>
          <w:rStyle w:val="jsgrdq"/>
          <w:color w:val="000000"/>
        </w:rPr>
        <w:t xml:space="preserve"> </w:t>
      </w:r>
      <w:r w:rsidRPr="00500AEA">
        <w:rPr>
          <w:rStyle w:val="jsgrdq"/>
          <w:color w:val="000000"/>
        </w:rPr>
        <w:t>W ramach specjalności wojskowej uczniowie są dodatkowo przygotowywani do podjęcia pracy w służbach mundurowych.</w:t>
      </w:r>
    </w:p>
    <w:p w14:paraId="5ED4729A" w14:textId="77777777" w:rsidR="00F664F1" w:rsidRPr="0035719B" w:rsidRDefault="00F664F1" w:rsidP="00F664F1">
      <w:pPr>
        <w:spacing w:before="240"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Branżowa Szkoła I stopnia</w:t>
      </w:r>
    </w:p>
    <w:tbl>
      <w:tblPr>
        <w:tblpPr w:leftFromText="141" w:rightFromText="141" w:vertAnchor="text" w:horzAnchor="margin" w:tblpY="103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787"/>
        <w:gridCol w:w="1789"/>
        <w:gridCol w:w="1553"/>
      </w:tblGrid>
      <w:tr w:rsidR="00F664F1" w:rsidRPr="0035719B" w14:paraId="4DC68807" w14:textId="77777777" w:rsidTr="001B38AE">
        <w:trPr>
          <w:trHeight w:val="387"/>
        </w:trPr>
        <w:tc>
          <w:tcPr>
            <w:tcW w:w="4360" w:type="dxa"/>
            <w:shd w:val="clear" w:color="auto" w:fill="auto"/>
          </w:tcPr>
          <w:p w14:paraId="173D6161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Zawód/profil</w:t>
            </w:r>
          </w:p>
        </w:tc>
        <w:tc>
          <w:tcPr>
            <w:tcW w:w="1787" w:type="dxa"/>
          </w:tcPr>
          <w:p w14:paraId="28CD7B24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1789" w:type="dxa"/>
            <w:shd w:val="clear" w:color="auto" w:fill="auto"/>
          </w:tcPr>
          <w:p w14:paraId="6DF9D0B1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Planowana liczba oddziałów klas I</w:t>
            </w:r>
          </w:p>
        </w:tc>
        <w:tc>
          <w:tcPr>
            <w:tcW w:w="1553" w:type="dxa"/>
            <w:shd w:val="clear" w:color="auto" w:fill="auto"/>
          </w:tcPr>
          <w:p w14:paraId="23C8147B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Liczba miejsc w oddziale</w:t>
            </w:r>
          </w:p>
        </w:tc>
      </w:tr>
      <w:tr w:rsidR="00F664F1" w:rsidRPr="0035719B" w14:paraId="3E7AC6AC" w14:textId="77777777" w:rsidTr="001B38AE">
        <w:trPr>
          <w:trHeight w:val="387"/>
        </w:trPr>
        <w:tc>
          <w:tcPr>
            <w:tcW w:w="4360" w:type="dxa"/>
            <w:shd w:val="clear" w:color="auto" w:fill="auto"/>
            <w:hideMark/>
          </w:tcPr>
          <w:p w14:paraId="545D4A1C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klasa wielozawodowa</w:t>
            </w:r>
          </w:p>
        </w:tc>
        <w:tc>
          <w:tcPr>
            <w:tcW w:w="1787" w:type="dxa"/>
          </w:tcPr>
          <w:p w14:paraId="19F0FEA6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35719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1789" w:type="dxa"/>
            <w:shd w:val="clear" w:color="auto" w:fill="auto"/>
            <w:hideMark/>
          </w:tcPr>
          <w:p w14:paraId="4D65DE0D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3" w:type="dxa"/>
            <w:shd w:val="clear" w:color="auto" w:fill="auto"/>
            <w:hideMark/>
          </w:tcPr>
          <w:p w14:paraId="580477F5" w14:textId="77777777" w:rsidR="00F664F1" w:rsidRPr="0035719B" w:rsidRDefault="00F664F1" w:rsidP="001B38AE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60</w:t>
            </w:r>
          </w:p>
        </w:tc>
      </w:tr>
    </w:tbl>
    <w:p w14:paraId="07249811" w14:textId="77777777" w:rsidR="00F664F1" w:rsidRDefault="00F664F1" w:rsidP="00F664F1">
      <w:pPr>
        <w:spacing w:before="240" w:after="120"/>
      </w:pPr>
      <w:r>
        <w:rPr>
          <w:b/>
          <w:bCs/>
        </w:rPr>
        <w:t>Klasa wielozawodowa</w:t>
      </w:r>
      <w:r w:rsidRPr="00500AEA">
        <w:t xml:space="preserve"> umożliwia kształcenie w zawodach: cukiernik, kucharz, piekarz, przetwórca mięsa, sprzedawca, krawiec, fotograf, ślusarz, operator obrabiarek skrawających, monter zabudowy i robót wykończeniowych w budownictwie, murarz – tynkarz, blacharz samochodowy i innych, ujętych w klasyfikacji zawodów szkolnictwa branżowego </w:t>
      </w:r>
    </w:p>
    <w:p w14:paraId="21EA8704" w14:textId="2330D46D" w:rsidR="00F664F1" w:rsidRPr="0035719B" w:rsidRDefault="00F664F1" w:rsidP="00F664F1">
      <w:pPr>
        <w:pStyle w:val="Nagwek3"/>
        <w:spacing w:before="240"/>
        <w:rPr>
          <w:rFonts w:cstheme="majorHAnsi"/>
        </w:rPr>
      </w:pPr>
      <w:r>
        <w:rPr>
          <w:rFonts w:cstheme="majorHAnsi"/>
        </w:rPr>
        <w:t>Atuty szkoły</w:t>
      </w:r>
      <w:r w:rsidR="003B4493">
        <w:rPr>
          <w:rFonts w:cstheme="majorHAnsi"/>
        </w:rPr>
        <w:t>:</w:t>
      </w:r>
    </w:p>
    <w:p w14:paraId="3D4A58D4" w14:textId="77777777" w:rsidR="00F664F1" w:rsidRPr="00EB6506" w:rsidRDefault="00F664F1" w:rsidP="00F664F1">
      <w:pPr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Zapraszamy do bogato wyposażonych pracowni zawodowych:</w:t>
      </w:r>
    </w:p>
    <w:p w14:paraId="683E9594" w14:textId="77777777" w:rsidR="00F664F1" w:rsidRPr="00500AEA" w:rsidRDefault="00F664F1" w:rsidP="00F664F1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500AEA">
        <w:rPr>
          <w:rFonts w:asciiTheme="majorHAnsi" w:hAnsiTheme="majorHAnsi" w:cstheme="majorHAnsi"/>
          <w:sz w:val="24"/>
          <w:szCs w:val="24"/>
        </w:rPr>
        <w:t>obsługi konsumenta,</w:t>
      </w:r>
    </w:p>
    <w:p w14:paraId="43FD436E" w14:textId="77777777" w:rsidR="00F664F1" w:rsidRPr="00500AEA" w:rsidRDefault="00F664F1" w:rsidP="00F664F1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500AEA">
        <w:rPr>
          <w:rFonts w:asciiTheme="majorHAnsi" w:hAnsiTheme="majorHAnsi" w:cstheme="majorHAnsi"/>
          <w:sz w:val="24"/>
          <w:szCs w:val="24"/>
        </w:rPr>
        <w:t>pracowni gastronomicznej,</w:t>
      </w:r>
    </w:p>
    <w:p w14:paraId="6610A5AE" w14:textId="77777777" w:rsidR="00F664F1" w:rsidRPr="00500AEA" w:rsidRDefault="00F664F1" w:rsidP="00F664F1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500AEA">
        <w:rPr>
          <w:rFonts w:asciiTheme="majorHAnsi" w:hAnsiTheme="majorHAnsi" w:cstheme="majorHAnsi"/>
          <w:sz w:val="24"/>
          <w:szCs w:val="24"/>
        </w:rPr>
        <w:t>dwóch studiów fotograficznych i ciemni,</w:t>
      </w:r>
    </w:p>
    <w:p w14:paraId="27B0F26F" w14:textId="77777777" w:rsidR="00F664F1" w:rsidRPr="00500AEA" w:rsidRDefault="00F664F1" w:rsidP="00F664F1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500AEA">
        <w:rPr>
          <w:rFonts w:asciiTheme="majorHAnsi" w:hAnsiTheme="majorHAnsi" w:cstheme="majorHAnsi"/>
          <w:sz w:val="24"/>
          <w:szCs w:val="24"/>
        </w:rPr>
        <w:t>grafiki komputerowej i obsługi programów rachunkowo – podatkowo – księgowych,</w:t>
      </w:r>
    </w:p>
    <w:p w14:paraId="4A514738" w14:textId="77777777" w:rsidR="00F664F1" w:rsidRPr="00500AEA" w:rsidRDefault="00F664F1" w:rsidP="00F664F1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500AEA">
        <w:rPr>
          <w:rFonts w:asciiTheme="majorHAnsi" w:hAnsiTheme="majorHAnsi" w:cstheme="majorHAnsi"/>
          <w:sz w:val="24"/>
          <w:szCs w:val="24"/>
        </w:rPr>
        <w:t>nowoczesnej pracowni komputerowej wyposażonej w najnowsze programy do wykonywania projektów multimedialnych i cyfrowej obróbki zdjęć,</w:t>
      </w:r>
    </w:p>
    <w:p w14:paraId="2B260058" w14:textId="77777777" w:rsidR="00F664F1" w:rsidRPr="00500AEA" w:rsidRDefault="00F664F1" w:rsidP="00F664F1">
      <w:pPr>
        <w:pStyle w:val="Akapitzlist"/>
        <w:numPr>
          <w:ilvl w:val="0"/>
          <w:numId w:val="21"/>
        </w:numPr>
        <w:rPr>
          <w:rFonts w:asciiTheme="majorHAnsi" w:hAnsiTheme="majorHAnsi" w:cstheme="majorHAnsi"/>
          <w:sz w:val="24"/>
          <w:szCs w:val="24"/>
        </w:rPr>
      </w:pPr>
      <w:r w:rsidRPr="00500AEA">
        <w:rPr>
          <w:rFonts w:asciiTheme="majorHAnsi" w:hAnsiTheme="majorHAnsi" w:cstheme="majorHAnsi"/>
          <w:sz w:val="24"/>
          <w:szCs w:val="24"/>
        </w:rPr>
        <w:t>pracowni logistyki z zapleczem wojskowym.</w:t>
      </w:r>
    </w:p>
    <w:p w14:paraId="6BE7F101" w14:textId="77777777" w:rsidR="00F664F1" w:rsidRPr="0035719B" w:rsidRDefault="00F664F1" w:rsidP="00F664F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Do dyspozycji uczniów pozostają również:</w:t>
      </w:r>
    </w:p>
    <w:p w14:paraId="3C15A6AE" w14:textId="77777777" w:rsidR="00F664F1" w:rsidRPr="0012652D" w:rsidRDefault="00F664F1" w:rsidP="00F664F1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sale lekcyjne wyposażone w tablice interaktywne i rzutniki multimedialne,</w:t>
      </w:r>
    </w:p>
    <w:p w14:paraId="25A829AB" w14:textId="77777777" w:rsidR="00F664F1" w:rsidRPr="0012652D" w:rsidRDefault="00F664F1" w:rsidP="00F664F1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nowa biblioteka szkolna,</w:t>
      </w:r>
    </w:p>
    <w:p w14:paraId="3F535166" w14:textId="77777777" w:rsidR="00F664F1" w:rsidRPr="0012652D" w:rsidRDefault="00F664F1" w:rsidP="00F664F1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sklepik szkolny,</w:t>
      </w:r>
    </w:p>
    <w:p w14:paraId="7A668C72" w14:textId="77777777" w:rsidR="00F664F1" w:rsidRDefault="00F664F1" w:rsidP="00F664F1">
      <w:pPr>
        <w:pStyle w:val="Akapitzlist"/>
        <w:numPr>
          <w:ilvl w:val="0"/>
          <w:numId w:val="22"/>
        </w:numPr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gabinet pierwszej pomocy przedmedycznej.</w:t>
      </w:r>
    </w:p>
    <w:p w14:paraId="4B26DBD0" w14:textId="77777777" w:rsidR="00F664F1" w:rsidRPr="0012652D" w:rsidRDefault="00F664F1" w:rsidP="00F664F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Zajęcia wychowania fizycznego prowadzone są:</w:t>
      </w:r>
    </w:p>
    <w:p w14:paraId="2CCB91B5" w14:textId="77777777" w:rsidR="00F664F1" w:rsidRPr="0012652D" w:rsidRDefault="00F664F1" w:rsidP="00F664F1">
      <w:pPr>
        <w:pStyle w:val="Akapitzlist"/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w przestronnej sali gimnastycznej z siłownią,</w:t>
      </w:r>
    </w:p>
    <w:p w14:paraId="18A189C0" w14:textId="77777777" w:rsidR="00F664F1" w:rsidRPr="0012652D" w:rsidRDefault="00F664F1" w:rsidP="00F664F1">
      <w:pPr>
        <w:pStyle w:val="Akapitzlist"/>
        <w:numPr>
          <w:ilvl w:val="0"/>
          <w:numId w:val="2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 xml:space="preserve">na boiskach wchodzących w skład kompleksu „Orlik” </w:t>
      </w:r>
    </w:p>
    <w:p w14:paraId="082E38AF" w14:textId="77777777" w:rsidR="00F664F1" w:rsidRPr="0012652D" w:rsidRDefault="00F664F1" w:rsidP="00F664F1">
      <w:pPr>
        <w:pStyle w:val="Akapitzlist"/>
        <w:numPr>
          <w:ilvl w:val="0"/>
          <w:numId w:val="23"/>
        </w:numPr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z plenerowymi urządzeniami do ćwiczeń</w:t>
      </w:r>
    </w:p>
    <w:p w14:paraId="7041524F" w14:textId="77777777" w:rsidR="00F664F1" w:rsidRPr="0035719B" w:rsidRDefault="00F664F1" w:rsidP="00F664F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 xml:space="preserve">Udział w projektach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krajowych i 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międzynarodowych:</w:t>
      </w:r>
    </w:p>
    <w:p w14:paraId="14FF9E82" w14:textId="77777777" w:rsidR="00F664F1" w:rsidRPr="0035719B" w:rsidRDefault="00F664F1" w:rsidP="00F664F1">
      <w:pPr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W tradycji szkoły zapisały się:</w:t>
      </w:r>
    </w:p>
    <w:p w14:paraId="2D7093CE" w14:textId="77777777" w:rsidR="00F664F1" w:rsidRPr="0012652D" w:rsidRDefault="00F664F1" w:rsidP="00F664F1">
      <w:pPr>
        <w:pStyle w:val="Akapitzlist"/>
        <w:numPr>
          <w:ilvl w:val="0"/>
          <w:numId w:val="24"/>
        </w:numPr>
        <w:suppressAutoHyphens/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„Europejski start w zawodową przyszłość” - zagraniczne praktyki zawodowe uczniów klas technikum we Włoszech i Irlandii w ramach Programu Operacyjnego Wiedza, Edukacja, Rozwój,</w:t>
      </w:r>
    </w:p>
    <w:p w14:paraId="52E3109D" w14:textId="77777777" w:rsidR="00F664F1" w:rsidRPr="0012652D" w:rsidRDefault="00F664F1" w:rsidP="00F664F1">
      <w:pPr>
        <w:pStyle w:val="Akapitzlist"/>
        <w:numPr>
          <w:ilvl w:val="0"/>
          <w:numId w:val="24"/>
        </w:numPr>
        <w:suppressAutoHyphens/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 xml:space="preserve">Polsko – Niemiecka Współpraca Młodzieży – wyjazdy do </w:t>
      </w:r>
      <w:proofErr w:type="spellStart"/>
      <w:r w:rsidRPr="0012652D">
        <w:rPr>
          <w:rFonts w:asciiTheme="majorHAnsi" w:hAnsiTheme="majorHAnsi" w:cstheme="majorHAnsi"/>
          <w:sz w:val="24"/>
          <w:szCs w:val="24"/>
        </w:rPr>
        <w:t>Borken</w:t>
      </w:r>
      <w:proofErr w:type="spellEnd"/>
      <w:r w:rsidRPr="0012652D">
        <w:rPr>
          <w:rFonts w:asciiTheme="majorHAnsi" w:hAnsiTheme="majorHAnsi" w:cstheme="majorHAnsi"/>
          <w:sz w:val="24"/>
          <w:szCs w:val="24"/>
        </w:rPr>
        <w:t xml:space="preserve"> w Nadrenii Północnej - Westfalii,</w:t>
      </w:r>
    </w:p>
    <w:p w14:paraId="6C013B83" w14:textId="77777777" w:rsidR="00F664F1" w:rsidRPr="0012652D" w:rsidRDefault="00F664F1" w:rsidP="00F664F1">
      <w:pPr>
        <w:pStyle w:val="Akapitzlist"/>
        <w:numPr>
          <w:ilvl w:val="0"/>
          <w:numId w:val="24"/>
        </w:numPr>
        <w:suppressAutoHyphens/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Fundusz Mikroprojektów w Euroregionie Silesia Republika Czeska – Polska – projekt „Kalejdoskop zawodów - nowoczesne trendy w polsko - czeskim szkolnictwie zawodowym”,</w:t>
      </w:r>
    </w:p>
    <w:p w14:paraId="065500B0" w14:textId="77777777" w:rsidR="00F664F1" w:rsidRPr="0012652D" w:rsidRDefault="00F664F1" w:rsidP="00F664F1">
      <w:pPr>
        <w:pStyle w:val="Akapitzlist"/>
        <w:numPr>
          <w:ilvl w:val="0"/>
          <w:numId w:val="24"/>
        </w:numPr>
        <w:suppressAutoHyphens/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 xml:space="preserve">Projekt Stowarzyszenia Obywatelska 30 – „Międzypokoleniowo o zdrowiu z kawą </w:t>
      </w:r>
    </w:p>
    <w:p w14:paraId="0608093A" w14:textId="77777777" w:rsidR="00F664F1" w:rsidRPr="0012652D" w:rsidRDefault="00F664F1" w:rsidP="00F664F1">
      <w:pPr>
        <w:pStyle w:val="Akapitzlist"/>
        <w:suppressAutoHyphens/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 xml:space="preserve">i </w:t>
      </w:r>
      <w:proofErr w:type="spellStart"/>
      <w:r w:rsidRPr="0012652D">
        <w:rPr>
          <w:rFonts w:asciiTheme="majorHAnsi" w:hAnsiTheme="majorHAnsi" w:cstheme="majorHAnsi"/>
          <w:sz w:val="24"/>
          <w:szCs w:val="24"/>
        </w:rPr>
        <w:t>superfood</w:t>
      </w:r>
      <w:proofErr w:type="spellEnd"/>
      <w:r w:rsidRPr="0012652D">
        <w:rPr>
          <w:rFonts w:asciiTheme="majorHAnsi" w:hAnsiTheme="majorHAnsi" w:cstheme="majorHAnsi"/>
          <w:sz w:val="24"/>
          <w:szCs w:val="24"/>
        </w:rPr>
        <w:t xml:space="preserve"> w tle” finansowanego przez Miasto Rydułtowy,</w:t>
      </w:r>
    </w:p>
    <w:p w14:paraId="7D56ACC4" w14:textId="77777777" w:rsidR="00F664F1" w:rsidRPr="0012652D" w:rsidRDefault="00F664F1" w:rsidP="00F664F1">
      <w:pPr>
        <w:pStyle w:val="Akapitzlist"/>
        <w:numPr>
          <w:ilvl w:val="0"/>
          <w:numId w:val="24"/>
        </w:numPr>
        <w:suppressAutoHyphens/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12652D">
        <w:rPr>
          <w:rFonts w:asciiTheme="majorHAnsi" w:hAnsiTheme="majorHAnsi" w:cstheme="majorHAnsi"/>
          <w:sz w:val="24"/>
          <w:szCs w:val="24"/>
        </w:rPr>
        <w:t>„Śląskie. Zawodowcy” - projekt realizowany w ramach Regionalnego Programu Operacyjnego Województwa Śląskiego. Dostosowanie oferty kształcenia zawodowego do potrzeb lokalnego rynku pracy – kształcenie zawodowe uczniów.</w:t>
      </w:r>
    </w:p>
    <w:p w14:paraId="012ECBF9" w14:textId="77777777" w:rsidR="00F664F1" w:rsidRPr="00106F64" w:rsidRDefault="00F664F1" w:rsidP="00F664F1">
      <w:pPr>
        <w:suppressAutoHyphens/>
        <w:spacing w:before="240" w:after="0" w:line="23" w:lineRule="atLeast"/>
        <w:rPr>
          <w:rFonts w:asciiTheme="majorHAnsi" w:eastAsia="Times New Roman" w:hAnsiTheme="majorHAnsi" w:cstheme="majorHAnsi"/>
          <w:sz w:val="20"/>
          <w:szCs w:val="24"/>
          <w:lang w:eastAsia="zh-CN"/>
        </w:rPr>
      </w:pPr>
      <w:r w:rsidRPr="00106F6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zh-CN"/>
        </w:rPr>
        <w:t xml:space="preserve">Osiągnięcia uczniów i absolwentów: </w:t>
      </w:r>
    </w:p>
    <w:p w14:paraId="7B53D12A" w14:textId="77777777" w:rsidR="00F664F1" w:rsidRPr="0012652D" w:rsidRDefault="00F664F1" w:rsidP="00F664F1">
      <w:pPr>
        <w:pStyle w:val="Akapitzlist"/>
        <w:numPr>
          <w:ilvl w:val="0"/>
          <w:numId w:val="25"/>
        </w:numPr>
        <w:suppressAutoHyphens/>
        <w:spacing w:after="0" w:line="23" w:lineRule="atLeast"/>
        <w:ind w:left="714" w:hanging="357"/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</w:pPr>
      <w:r w:rsidRPr="0012652D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wyróżnienia w konkursach gastronomicznych, fotograficznych i wojskowych.</w:t>
      </w:r>
    </w:p>
    <w:p w14:paraId="598C43ED" w14:textId="77777777" w:rsidR="00F664F1" w:rsidRPr="0012652D" w:rsidRDefault="00F664F1" w:rsidP="00F664F1">
      <w:pPr>
        <w:pStyle w:val="Akapitzlist"/>
        <w:numPr>
          <w:ilvl w:val="0"/>
          <w:numId w:val="25"/>
        </w:numPr>
        <w:suppressAutoHyphens/>
        <w:spacing w:before="240" w:after="0" w:line="23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</w:pPr>
      <w:r w:rsidRPr="0012652D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stypendia Prezesa Rady Ministrów,</w:t>
      </w:r>
    </w:p>
    <w:p w14:paraId="7516B04A" w14:textId="77777777" w:rsidR="00F664F1" w:rsidRPr="0012652D" w:rsidRDefault="00F664F1" w:rsidP="00F664F1">
      <w:pPr>
        <w:pStyle w:val="Akapitzlist"/>
        <w:numPr>
          <w:ilvl w:val="0"/>
          <w:numId w:val="25"/>
        </w:numPr>
        <w:suppressAutoHyphens/>
        <w:spacing w:before="240" w:after="0" w:line="23" w:lineRule="atLeast"/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</w:pPr>
      <w:r w:rsidRPr="0012652D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wyróżnienia w przeglądach i konkursach przedmiotowych</w:t>
      </w:r>
    </w:p>
    <w:p w14:paraId="0275F4E2" w14:textId="77777777" w:rsidR="00F664F1" w:rsidRPr="00106F64" w:rsidRDefault="00F664F1" w:rsidP="00F664F1">
      <w:pPr>
        <w:suppressAutoHyphens/>
        <w:spacing w:before="240" w:after="0" w:line="23" w:lineRule="atLeast"/>
        <w:rPr>
          <w:rFonts w:asciiTheme="majorHAnsi" w:eastAsia="Times New Roman" w:hAnsiTheme="majorHAnsi" w:cstheme="majorHAnsi"/>
          <w:sz w:val="20"/>
          <w:szCs w:val="24"/>
          <w:lang w:eastAsia="zh-CN"/>
        </w:rPr>
      </w:pPr>
      <w:r w:rsidRPr="00106F64">
        <w:rPr>
          <w:rFonts w:asciiTheme="majorHAnsi" w:eastAsia="Times New Roman" w:hAnsiTheme="majorHAnsi" w:cstheme="majorHAnsi"/>
          <w:b/>
          <w:color w:val="000000"/>
          <w:sz w:val="24"/>
          <w:szCs w:val="24"/>
          <w:lang w:eastAsia="zh-CN"/>
        </w:rPr>
        <w:t>Możliwość rozwijania talentów i zainteresowań:</w:t>
      </w:r>
    </w:p>
    <w:p w14:paraId="02402818" w14:textId="77777777" w:rsidR="00F664F1" w:rsidRPr="0012652D" w:rsidRDefault="00F664F1" w:rsidP="00F664F1">
      <w:pPr>
        <w:pStyle w:val="Akapitzlist"/>
        <w:numPr>
          <w:ilvl w:val="0"/>
          <w:numId w:val="26"/>
        </w:numPr>
        <w:suppressAutoHyphens/>
        <w:spacing w:before="240" w:after="0" w:line="23" w:lineRule="atLeast"/>
        <w:ind w:right="-6"/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</w:pPr>
      <w:r w:rsidRPr="0012652D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wyróżnienia w konkursach gastronomicznych, fotograficznych i wojskowych.</w:t>
      </w:r>
    </w:p>
    <w:p w14:paraId="724ED7B7" w14:textId="77777777" w:rsidR="00F664F1" w:rsidRPr="0012652D" w:rsidRDefault="00F664F1" w:rsidP="00F664F1">
      <w:pPr>
        <w:pStyle w:val="Akapitzlist"/>
        <w:numPr>
          <w:ilvl w:val="0"/>
          <w:numId w:val="26"/>
        </w:numPr>
        <w:suppressAutoHyphens/>
        <w:spacing w:before="240" w:after="0" w:line="23" w:lineRule="atLeast"/>
        <w:ind w:right="-6"/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</w:pPr>
      <w:r w:rsidRPr="0012652D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stypendia Prezesa Rady Ministrów,</w:t>
      </w:r>
    </w:p>
    <w:p w14:paraId="55B684C1" w14:textId="77777777" w:rsidR="00F664F1" w:rsidRPr="0012652D" w:rsidRDefault="00F664F1" w:rsidP="00F664F1">
      <w:pPr>
        <w:pStyle w:val="Akapitzlist"/>
        <w:numPr>
          <w:ilvl w:val="0"/>
          <w:numId w:val="26"/>
        </w:numPr>
        <w:suppressAutoHyphens/>
        <w:spacing w:before="240" w:after="0" w:line="23" w:lineRule="atLeast"/>
        <w:ind w:right="-6"/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</w:pPr>
      <w:r w:rsidRPr="0012652D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wyróżnienia w przeglądach i konkursach przedmiotowych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.</w:t>
      </w:r>
    </w:p>
    <w:p w14:paraId="560FCD6F" w14:textId="77777777" w:rsidR="00F664F1" w:rsidRPr="00106F64" w:rsidRDefault="00F664F1" w:rsidP="00F664F1">
      <w:pPr>
        <w:suppressAutoHyphens/>
        <w:spacing w:before="240" w:after="0" w:line="23" w:lineRule="atLeast"/>
        <w:ind w:right="-6"/>
        <w:rPr>
          <w:rFonts w:asciiTheme="majorHAnsi" w:eastAsia="Times New Roman" w:hAnsiTheme="majorHAnsi" w:cstheme="majorHAnsi"/>
          <w:sz w:val="20"/>
          <w:szCs w:val="24"/>
          <w:lang w:eastAsia="zh-CN"/>
        </w:rPr>
      </w:pPr>
      <w:r w:rsidRPr="00106F64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>Szkoła prowadzi dokumentację szkolną z wykorzystaniem programu Dziennik Elektroniczny. Placówka jest ośrodkiem egzaminacyjnym Okręgowej Komisji Egzaminacyjnej.</w:t>
      </w:r>
    </w:p>
    <w:p w14:paraId="3748F5B0" w14:textId="77777777" w:rsidR="00F664F1" w:rsidRPr="00106F64" w:rsidRDefault="00F664F1" w:rsidP="00F664F1">
      <w:pPr>
        <w:suppressAutoHyphens/>
        <w:spacing w:after="0" w:line="23" w:lineRule="atLeast"/>
        <w:rPr>
          <w:rFonts w:asciiTheme="majorHAnsi" w:eastAsia="Times New Roman" w:hAnsiTheme="majorHAnsi" w:cstheme="majorHAnsi"/>
          <w:sz w:val="20"/>
          <w:szCs w:val="24"/>
          <w:lang w:eastAsia="zh-CN"/>
        </w:rPr>
      </w:pPr>
      <w:r w:rsidRPr="00106F64">
        <w:rPr>
          <w:rFonts w:asciiTheme="majorHAnsi" w:eastAsia="Times New Roman" w:hAnsiTheme="majorHAnsi" w:cstheme="majorHAnsi"/>
          <w:color w:val="000000"/>
          <w:sz w:val="24"/>
          <w:szCs w:val="24"/>
          <w:lang w:eastAsia="zh-CN"/>
        </w:rPr>
        <w:t xml:space="preserve">Chcesz wiedzieć więcej – odwiedź stronę internetową szkoły. </w:t>
      </w:r>
    </w:p>
    <w:p w14:paraId="05063D07" w14:textId="77777777" w:rsidR="00F664F1" w:rsidRDefault="00F664F1" w:rsidP="00F664F1">
      <w:pPr>
        <w:tabs>
          <w:tab w:val="center" w:pos="4395"/>
        </w:tabs>
        <w:suppressAutoHyphens/>
        <w:spacing w:before="240" w:after="0" w:line="23" w:lineRule="atLeast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zh-CN"/>
        </w:rPr>
      </w:pPr>
      <w:r w:rsidRPr="00106F6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zh-CN"/>
        </w:rPr>
        <w:t xml:space="preserve">Zapraszam,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zh-CN"/>
        </w:rPr>
        <w:t>D</w:t>
      </w:r>
      <w:r w:rsidRPr="00106F6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zh-CN"/>
        </w:rPr>
        <w:t xml:space="preserve">yrektor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zh-CN"/>
        </w:rPr>
        <w:t>S</w:t>
      </w:r>
      <w:r w:rsidRPr="00106F6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zh-CN"/>
        </w:rPr>
        <w:t xml:space="preserve">zkoły </w:t>
      </w:r>
      <w:bookmarkStart w:id="5" w:name="_PictureBullets"/>
      <w:bookmarkEnd w:id="5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zh-CN"/>
        </w:rPr>
        <w:t>Beata Pirogowicz</w:t>
      </w:r>
    </w:p>
    <w:p w14:paraId="61357D53" w14:textId="77777777" w:rsidR="00F664F1" w:rsidRPr="003B4493" w:rsidRDefault="00F664F1" w:rsidP="00F664F1">
      <w:pPr>
        <w:pStyle w:val="Nagwek1"/>
        <w:rPr>
          <w:rFonts w:cstheme="majorHAnsi"/>
          <w:b/>
          <w:bCs/>
          <w:color w:val="0070C0"/>
        </w:rPr>
      </w:pPr>
      <w:r w:rsidRPr="003B4493">
        <w:rPr>
          <w:rFonts w:cstheme="majorHAnsi"/>
          <w:b/>
          <w:bCs/>
          <w:color w:val="0070C0"/>
        </w:rPr>
        <w:t xml:space="preserve">Zespół Szkół Ponadpodstawowych w Pszowie </w:t>
      </w:r>
    </w:p>
    <w:p w14:paraId="5C15C5CC" w14:textId="77777777" w:rsidR="00F664F1" w:rsidRDefault="00F664F1" w:rsidP="00F664F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ul. Traugutta 32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nr tel. 32 4557165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hyperlink r:id="rId7" w:history="1">
        <w:r w:rsidRPr="006E3CFE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www.zspszow.slask.pl</w:t>
        </w:r>
      </w:hyperlink>
    </w:p>
    <w:p w14:paraId="4A520B7C" w14:textId="77777777" w:rsidR="00F664F1" w:rsidRPr="0035719B" w:rsidRDefault="00F664F1" w:rsidP="00F664F1">
      <w:pPr>
        <w:pStyle w:val="Nagwek2"/>
        <w:rPr>
          <w:rFonts w:cstheme="majorHAnsi"/>
        </w:rPr>
      </w:pPr>
      <w:bookmarkStart w:id="6" w:name="_Hlk67381444"/>
      <w:r w:rsidRPr="0035719B">
        <w:rPr>
          <w:rFonts w:cstheme="majorHAnsi"/>
        </w:rPr>
        <w:t>Typy szkół wchodzące w skład zespołu:</w:t>
      </w:r>
    </w:p>
    <w:bookmarkEnd w:id="6"/>
    <w:p w14:paraId="488F6EDC" w14:textId="77777777" w:rsidR="00F664F1" w:rsidRPr="0035719B" w:rsidRDefault="00F664F1" w:rsidP="00F664F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 xml:space="preserve">Technikum </w:t>
      </w:r>
    </w:p>
    <w:p w14:paraId="419CCD75" w14:textId="77777777" w:rsidR="00F664F1" w:rsidRPr="0035719B" w:rsidRDefault="00F664F1" w:rsidP="00F664F1">
      <w:pPr>
        <w:numPr>
          <w:ilvl w:val="0"/>
          <w:numId w:val="3"/>
        </w:num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 xml:space="preserve">Branżowa Szkoła I stopnia </w:t>
      </w:r>
    </w:p>
    <w:p w14:paraId="3782CBAF" w14:textId="23521265" w:rsidR="00F664F1" w:rsidRPr="0035719B" w:rsidRDefault="00F664F1" w:rsidP="00F664F1">
      <w:pPr>
        <w:pStyle w:val="Nagwek3"/>
        <w:spacing w:before="240"/>
        <w:rPr>
          <w:rFonts w:cstheme="majorHAnsi"/>
        </w:rPr>
      </w:pPr>
      <w:r w:rsidRPr="0035719B">
        <w:rPr>
          <w:rFonts w:cstheme="majorHAnsi"/>
        </w:rPr>
        <w:t>Oferta kształcenia</w:t>
      </w:r>
      <w:r w:rsidR="003B4493">
        <w:rPr>
          <w:rFonts w:cstheme="majorHAnsi"/>
        </w:rPr>
        <w:t>:</w:t>
      </w:r>
      <w:r w:rsidRPr="0035719B">
        <w:rPr>
          <w:rFonts w:cstheme="majorHAnsi"/>
        </w:rPr>
        <w:t xml:space="preserve"> </w:t>
      </w:r>
    </w:p>
    <w:p w14:paraId="2FCCCBAC" w14:textId="77777777" w:rsidR="00F664F1" w:rsidRPr="0035719B" w:rsidRDefault="00F664F1" w:rsidP="00F664F1">
      <w:pPr>
        <w:spacing w:before="240"/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Technikum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0"/>
        <w:gridCol w:w="1876"/>
        <w:gridCol w:w="2043"/>
        <w:gridCol w:w="1613"/>
      </w:tblGrid>
      <w:tr w:rsidR="00F664F1" w:rsidRPr="0035719B" w14:paraId="02991390" w14:textId="77777777" w:rsidTr="001B38AE">
        <w:tc>
          <w:tcPr>
            <w:tcW w:w="1948" w:type="pct"/>
          </w:tcPr>
          <w:p w14:paraId="5EAE49D1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1035" w:type="pct"/>
          </w:tcPr>
          <w:p w14:paraId="5F52C9F0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1127" w:type="pct"/>
          </w:tcPr>
          <w:p w14:paraId="0619F56D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890" w:type="pct"/>
          </w:tcPr>
          <w:p w14:paraId="2CE90607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F664F1" w:rsidRPr="0035719B" w14:paraId="0EB3E833" w14:textId="77777777" w:rsidTr="001B38AE">
        <w:tc>
          <w:tcPr>
            <w:tcW w:w="1948" w:type="pct"/>
          </w:tcPr>
          <w:p w14:paraId="459026B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pojazdów samochodowych</w:t>
            </w:r>
          </w:p>
        </w:tc>
        <w:tc>
          <w:tcPr>
            <w:tcW w:w="1035" w:type="pct"/>
          </w:tcPr>
          <w:p w14:paraId="46295B06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3B95D64A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7E4A97F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  <w:tr w:rsidR="00F664F1" w:rsidRPr="0035719B" w14:paraId="45CEE818" w14:textId="77777777" w:rsidTr="001B38AE">
        <w:trPr>
          <w:trHeight w:val="397"/>
        </w:trPr>
        <w:tc>
          <w:tcPr>
            <w:tcW w:w="1948" w:type="pct"/>
          </w:tcPr>
          <w:p w14:paraId="26DF9285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grafiki i poligrafii cyfrowej</w:t>
            </w:r>
          </w:p>
        </w:tc>
        <w:tc>
          <w:tcPr>
            <w:tcW w:w="1035" w:type="pct"/>
          </w:tcPr>
          <w:p w14:paraId="6A04AF5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50C67657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1,</w:t>
            </w: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14:paraId="68B6BF1F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44</w:t>
            </w:r>
          </w:p>
        </w:tc>
      </w:tr>
      <w:tr w:rsidR="00F664F1" w:rsidRPr="0035719B" w14:paraId="538F47AA" w14:textId="77777777" w:rsidTr="001B38AE">
        <w:trPr>
          <w:trHeight w:val="397"/>
        </w:trPr>
        <w:tc>
          <w:tcPr>
            <w:tcW w:w="1948" w:type="pct"/>
          </w:tcPr>
          <w:p w14:paraId="2DAAC6C6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technik usług fryzjerskich</w:t>
            </w:r>
          </w:p>
        </w:tc>
        <w:tc>
          <w:tcPr>
            <w:tcW w:w="1035" w:type="pct"/>
          </w:tcPr>
          <w:p w14:paraId="0B985C8B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6F230654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2DB6A97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</w:tr>
    </w:tbl>
    <w:p w14:paraId="3ABD2903" w14:textId="77777777" w:rsidR="00F664F1" w:rsidRPr="0035719B" w:rsidRDefault="00F664F1" w:rsidP="00F664F1">
      <w:pPr>
        <w:spacing w:befor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echnik pojazdów samochodowych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C67750">
        <w:rPr>
          <w:rFonts w:asciiTheme="majorHAnsi" w:hAnsiTheme="majorHAnsi" w:cstheme="majorHAnsi"/>
          <w:sz w:val="24"/>
          <w:szCs w:val="24"/>
        </w:rPr>
        <w:t>– to kierunek kształcący fachowców z zakresu naprawy i eksploatacji współczesnych pojazdów samochodowych. W przyszłości możesz zatrudnić się w salonie obsługi i sprzedaży samochodów, stacjach kontroli, zakładach produkcyjnych i naprawczych pojazdów samochodowych itp. Kierunek ten chętnie wybierają także dziewczęta!</w:t>
      </w:r>
    </w:p>
    <w:p w14:paraId="05DB3348" w14:textId="77777777" w:rsidR="00F664F1" w:rsidRDefault="00F664F1" w:rsidP="00F664F1">
      <w:pPr>
        <w:rPr>
          <w:rFonts w:asciiTheme="majorHAnsi" w:hAnsiTheme="majorHAnsi" w:cstheme="majorHAnsi"/>
          <w:sz w:val="24"/>
          <w:szCs w:val="24"/>
        </w:rPr>
      </w:pPr>
      <w:bookmarkStart w:id="7" w:name="_Hlk99699293"/>
      <w:r w:rsidRPr="00FD6127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echnik grafiki i poligrafii cyfrowej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FD6127">
        <w:rPr>
          <w:rFonts w:asciiTheme="majorHAnsi" w:hAnsiTheme="majorHAnsi" w:cstheme="majorHAnsi"/>
          <w:sz w:val="24"/>
          <w:szCs w:val="24"/>
        </w:rPr>
        <w:t>– będziesz zajmował się tworzeniem projektów graficznych przy użyciu profesjonalnych programów komputerowych takich jak Adobe, Photoshop czy Corel Draw, poznasz tajniki druku 3D</w:t>
      </w:r>
      <w:bookmarkEnd w:id="7"/>
      <w:r w:rsidRPr="00FD6127">
        <w:rPr>
          <w:rFonts w:asciiTheme="majorHAnsi" w:hAnsiTheme="majorHAnsi" w:cstheme="majorHAnsi"/>
          <w:sz w:val="24"/>
          <w:szCs w:val="24"/>
        </w:rPr>
        <w:t xml:space="preserve">, a to wszystko pod nadzorem wykwalifikowanej kadry </w:t>
      </w:r>
      <w:r>
        <w:rPr>
          <w:rFonts w:asciiTheme="majorHAnsi" w:hAnsiTheme="majorHAnsi" w:cstheme="majorHAnsi"/>
          <w:sz w:val="24"/>
          <w:szCs w:val="24"/>
        </w:rPr>
        <w:br/>
      </w:r>
      <w:r w:rsidRPr="00FD6127">
        <w:rPr>
          <w:rFonts w:asciiTheme="majorHAnsi" w:hAnsiTheme="majorHAnsi" w:cstheme="majorHAnsi"/>
          <w:sz w:val="24"/>
          <w:szCs w:val="24"/>
        </w:rPr>
        <w:t xml:space="preserve">w doskonale wyposażonych pracowniach i podczas praktyk zawodowych u pracodawców. </w:t>
      </w:r>
      <w:r>
        <w:rPr>
          <w:rFonts w:asciiTheme="majorHAnsi" w:hAnsiTheme="majorHAnsi" w:cstheme="majorHAnsi"/>
          <w:sz w:val="24"/>
          <w:szCs w:val="24"/>
        </w:rPr>
        <w:br/>
      </w:r>
      <w:r w:rsidRPr="00FD6127">
        <w:rPr>
          <w:rFonts w:asciiTheme="majorHAnsi" w:hAnsiTheme="majorHAnsi" w:cstheme="majorHAnsi"/>
          <w:sz w:val="24"/>
          <w:szCs w:val="24"/>
        </w:rPr>
        <w:t>W przyszłości znajdziesz dobrze płatną pracę w agencjach reklamowych, mediach,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FD6127">
        <w:rPr>
          <w:rFonts w:asciiTheme="majorHAnsi" w:hAnsiTheme="majorHAnsi" w:cstheme="majorHAnsi"/>
          <w:sz w:val="24"/>
          <w:szCs w:val="24"/>
        </w:rPr>
        <w:t xml:space="preserve">wydawnictwach lub studiach grafiki. </w:t>
      </w:r>
    </w:p>
    <w:p w14:paraId="454B06CE" w14:textId="77777777" w:rsidR="00F664F1" w:rsidRPr="00FD6127" w:rsidRDefault="00F664F1" w:rsidP="00F664F1">
      <w:pPr>
        <w:rPr>
          <w:rFonts w:asciiTheme="majorHAnsi" w:hAnsiTheme="majorHAnsi" w:cstheme="majorHAnsi"/>
          <w:sz w:val="24"/>
          <w:szCs w:val="24"/>
        </w:rPr>
      </w:pPr>
      <w:r w:rsidRPr="00FD6127">
        <w:rPr>
          <w:rFonts w:asciiTheme="majorHAnsi" w:hAnsiTheme="majorHAnsi" w:cstheme="majorHAnsi"/>
          <w:b/>
          <w:bCs/>
          <w:sz w:val="24"/>
          <w:szCs w:val="24"/>
        </w:rPr>
        <w:t>T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 xml:space="preserve">echnik </w:t>
      </w:r>
      <w:r>
        <w:rPr>
          <w:rFonts w:asciiTheme="majorHAnsi" w:hAnsiTheme="majorHAnsi" w:cstheme="majorHAnsi"/>
          <w:b/>
          <w:bCs/>
          <w:sz w:val="24"/>
          <w:szCs w:val="24"/>
        </w:rPr>
        <w:t>usług fryzjerskich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FD6127">
        <w:rPr>
          <w:rFonts w:asciiTheme="majorHAnsi" w:hAnsiTheme="majorHAnsi" w:cstheme="majorHAnsi"/>
          <w:sz w:val="24"/>
          <w:szCs w:val="24"/>
        </w:rPr>
        <w:t xml:space="preserve">– </w:t>
      </w:r>
      <w:r w:rsidRPr="00FD6127">
        <w:rPr>
          <w:rStyle w:val="jsgrdq"/>
          <w:rFonts w:asciiTheme="majorHAnsi" w:hAnsiTheme="majorHAnsi" w:cstheme="majorHAnsi"/>
          <w:color w:val="000000"/>
        </w:rPr>
        <w:t>jest zawodem dla osób pomysłowych, z poczuciem piękna i estetyki. Będziesz nie tylko rozwijać umiejętności w zakresie tworzenia fryzur, ale również wykonywać zabiegi pielęgnacyjne, obsługiwać nowoczesne aparaty fryzjerskie, zgłębiać tajniki profesjonalnej stylizacji i kreowania wizerunku klienta.</w:t>
      </w:r>
    </w:p>
    <w:p w14:paraId="6A50E8C5" w14:textId="77777777" w:rsidR="00F664F1" w:rsidRPr="0035719B" w:rsidRDefault="00F664F1" w:rsidP="00F664F1">
      <w:pPr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Branżowa Szkoła I stopnia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0"/>
        <w:gridCol w:w="1876"/>
        <w:gridCol w:w="2043"/>
        <w:gridCol w:w="1613"/>
      </w:tblGrid>
      <w:tr w:rsidR="00F664F1" w:rsidRPr="0035719B" w14:paraId="556DE08B" w14:textId="77777777" w:rsidTr="001B38AE">
        <w:tc>
          <w:tcPr>
            <w:tcW w:w="1948" w:type="pct"/>
          </w:tcPr>
          <w:p w14:paraId="3CFEC8E6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1035" w:type="pct"/>
          </w:tcPr>
          <w:p w14:paraId="156DF8A6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1127" w:type="pct"/>
          </w:tcPr>
          <w:p w14:paraId="36E8AAA8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890" w:type="pct"/>
          </w:tcPr>
          <w:p w14:paraId="16E7CB45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F664F1" w:rsidRPr="0035719B" w14:paraId="2E1DDAF8" w14:textId="77777777" w:rsidTr="001B38AE">
        <w:tc>
          <w:tcPr>
            <w:tcW w:w="1948" w:type="pct"/>
          </w:tcPr>
          <w:p w14:paraId="734C2376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mechanik pojazdów samochodowych</w:t>
            </w:r>
          </w:p>
        </w:tc>
        <w:tc>
          <w:tcPr>
            <w:tcW w:w="1035" w:type="pct"/>
          </w:tcPr>
          <w:p w14:paraId="4AF9667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5CDBF19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7CCF0C75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F664F1" w:rsidRPr="0035719B" w14:paraId="2DB67A1B" w14:textId="77777777" w:rsidTr="001B38AE">
        <w:trPr>
          <w:trHeight w:val="397"/>
        </w:trPr>
        <w:tc>
          <w:tcPr>
            <w:tcW w:w="1948" w:type="pct"/>
          </w:tcPr>
          <w:p w14:paraId="4A66165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fryzjer</w:t>
            </w:r>
          </w:p>
        </w:tc>
        <w:tc>
          <w:tcPr>
            <w:tcW w:w="1035" w:type="pct"/>
          </w:tcPr>
          <w:p w14:paraId="4972DA1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5624CAAA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5C7FCBB3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F664F1" w:rsidRPr="0035719B" w14:paraId="113E81C2" w14:textId="77777777" w:rsidTr="001B38AE">
        <w:trPr>
          <w:trHeight w:val="397"/>
        </w:trPr>
        <w:tc>
          <w:tcPr>
            <w:tcW w:w="1948" w:type="pct"/>
          </w:tcPr>
          <w:p w14:paraId="4C771CBF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elektromechanik pojazdów samochodowych</w:t>
            </w:r>
          </w:p>
        </w:tc>
        <w:tc>
          <w:tcPr>
            <w:tcW w:w="1035" w:type="pct"/>
          </w:tcPr>
          <w:p w14:paraId="1096BB6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01A04D77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7DC8890C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</w:tr>
      <w:tr w:rsidR="00F664F1" w:rsidRPr="0035719B" w14:paraId="1786E0E3" w14:textId="77777777" w:rsidTr="001B38AE">
        <w:trPr>
          <w:trHeight w:val="397"/>
        </w:trPr>
        <w:tc>
          <w:tcPr>
            <w:tcW w:w="1948" w:type="pct"/>
          </w:tcPr>
          <w:p w14:paraId="260499D0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operator obrabiarek skrawających</w:t>
            </w:r>
          </w:p>
        </w:tc>
        <w:tc>
          <w:tcPr>
            <w:tcW w:w="1035" w:type="pct"/>
          </w:tcPr>
          <w:p w14:paraId="198D8C18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66442BCA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6050D1A0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</w:tr>
      <w:tr w:rsidR="00F664F1" w:rsidRPr="0035719B" w14:paraId="73DF53D0" w14:textId="77777777" w:rsidTr="001B38AE">
        <w:trPr>
          <w:trHeight w:val="397"/>
        </w:trPr>
        <w:tc>
          <w:tcPr>
            <w:tcW w:w="1948" w:type="pct"/>
          </w:tcPr>
          <w:p w14:paraId="2C6E1E50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mechanik-monter maszyn  urządzeń</w:t>
            </w:r>
          </w:p>
        </w:tc>
        <w:tc>
          <w:tcPr>
            <w:tcW w:w="1035" w:type="pct"/>
          </w:tcPr>
          <w:p w14:paraId="178D9F3C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2F226ECE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57019C8B" w14:textId="77777777" w:rsidR="00F664F1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</w:tr>
      <w:tr w:rsidR="00F664F1" w:rsidRPr="0035719B" w14:paraId="4E79520A" w14:textId="77777777" w:rsidTr="001B38AE">
        <w:trPr>
          <w:trHeight w:val="397"/>
        </w:trPr>
        <w:tc>
          <w:tcPr>
            <w:tcW w:w="1948" w:type="pct"/>
          </w:tcPr>
          <w:p w14:paraId="599F522A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klasa </w:t>
            </w: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wielozawodowa</w:t>
            </w:r>
          </w:p>
        </w:tc>
        <w:tc>
          <w:tcPr>
            <w:tcW w:w="1035" w:type="pct"/>
          </w:tcPr>
          <w:p w14:paraId="501FFBFC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7612CD8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4A62E1B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</w:tr>
    </w:tbl>
    <w:p w14:paraId="1F4D2473" w14:textId="77777777" w:rsidR="00F664F1" w:rsidRPr="0035719B" w:rsidRDefault="00F664F1" w:rsidP="003B4493">
      <w:pPr>
        <w:spacing w:before="12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echanik pojazdów samochodowych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121E0B">
        <w:rPr>
          <w:rFonts w:asciiTheme="majorHAnsi" w:hAnsiTheme="majorHAnsi" w:cstheme="majorHAnsi"/>
          <w:sz w:val="24"/>
          <w:szCs w:val="24"/>
        </w:rPr>
        <w:t>– konserwuje, wykonuje obsługę techniczną i naprawia silniki oraz układy mechaniczne w samochodach i innych pojazdach silnikowych. Może być zatrudniony w warsztatach i serwisach samochodowych, stacjach kontroli pojazdów, firmach transportowych posiadających własny serwis, przy produkcji samochodów lub może otworzyć własny warsztat.</w:t>
      </w:r>
    </w:p>
    <w:p w14:paraId="6D7C08F2" w14:textId="77777777" w:rsidR="00F664F1" w:rsidRDefault="00F664F1" w:rsidP="003B4493">
      <w:pPr>
        <w:spacing w:before="120" w:after="0"/>
        <w:rPr>
          <w:rFonts w:asciiTheme="majorHAnsi" w:hAnsiTheme="majorHAnsi" w:cstheme="majorHAnsi"/>
          <w:sz w:val="24"/>
          <w:szCs w:val="24"/>
        </w:rPr>
      </w:pPr>
      <w:bookmarkStart w:id="8" w:name="_Hlk99699537"/>
      <w:r w:rsidRPr="00121E0B">
        <w:rPr>
          <w:rFonts w:asciiTheme="majorHAnsi" w:hAnsiTheme="majorHAnsi" w:cstheme="majorHAnsi"/>
          <w:b/>
          <w:bCs/>
          <w:sz w:val="24"/>
          <w:szCs w:val="24"/>
        </w:rPr>
        <w:t>Fryzjer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21E0B">
        <w:rPr>
          <w:rFonts w:asciiTheme="majorHAnsi" w:hAnsiTheme="majorHAnsi" w:cstheme="majorHAnsi"/>
          <w:sz w:val="24"/>
          <w:szCs w:val="24"/>
        </w:rPr>
        <w:t>– będziesz zajmować się obcinaniem, koloryzacją włosów, wykonywaniem profesjonalnych zabi</w:t>
      </w:r>
      <w:bookmarkEnd w:id="8"/>
      <w:r w:rsidRPr="00121E0B">
        <w:rPr>
          <w:rFonts w:asciiTheme="majorHAnsi" w:hAnsiTheme="majorHAnsi" w:cstheme="majorHAnsi"/>
          <w:sz w:val="24"/>
          <w:szCs w:val="24"/>
        </w:rPr>
        <w:t>egów fryzjerskich, a także stylizacją fryzur i wizażem. Znajdziesz zatrudnienie w zakładach fryzjerskich i salonach piękności lub otworzysz własną działalność.</w:t>
      </w:r>
    </w:p>
    <w:p w14:paraId="4A701C75" w14:textId="77777777" w:rsidR="00F664F1" w:rsidRDefault="00F664F1" w:rsidP="003B4493">
      <w:pPr>
        <w:spacing w:before="12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Elektromechanik pojazdów samochodowych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21E0B">
        <w:rPr>
          <w:rFonts w:asciiTheme="majorHAnsi" w:hAnsiTheme="majorHAnsi" w:cstheme="majorHAnsi"/>
          <w:sz w:val="24"/>
          <w:szCs w:val="24"/>
        </w:rPr>
        <w:t>– zajmuje się kontrolą stanu technicznego zespołów i układów elektrycznych i mechanicznych w samochodach, przeprowadza ich regulację i konserwację oraz diagnozuje usterki. Nowoczesne auta wyposażone są w wiele elektronicznych układów, których tajniki poznasz kształcąc się w naszej szkole.</w:t>
      </w:r>
    </w:p>
    <w:p w14:paraId="4A0087C0" w14:textId="77777777" w:rsidR="00F664F1" w:rsidRDefault="00F664F1" w:rsidP="003B4493">
      <w:pPr>
        <w:spacing w:before="12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Mechanik – monter maszyn i urządzeń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21E0B">
        <w:rPr>
          <w:rFonts w:asciiTheme="majorHAnsi" w:hAnsiTheme="majorHAnsi" w:cstheme="majorHAnsi"/>
          <w:sz w:val="24"/>
          <w:szCs w:val="24"/>
        </w:rPr>
        <w:t>– posiada umiejętności z zakresu montażu, obsługi, konserwacji, instalacji oraz uruchamiania maszyn i urządzeń. Znajdziesz zatrudnienie w tym zawodzie w wielu prężnie rozwijających się przedsiębiorstwach przemysłu metalowego i maszynowego.</w:t>
      </w:r>
    </w:p>
    <w:p w14:paraId="1164A306" w14:textId="77777777" w:rsidR="00F664F1" w:rsidRDefault="00F664F1" w:rsidP="003B4493">
      <w:pPr>
        <w:spacing w:before="120"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Operator obrabiarek skrawających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121E0B">
        <w:rPr>
          <w:rFonts w:asciiTheme="majorHAnsi" w:hAnsiTheme="majorHAnsi" w:cstheme="majorHAnsi"/>
          <w:sz w:val="24"/>
          <w:szCs w:val="24"/>
        </w:rPr>
        <w:t xml:space="preserve">– </w:t>
      </w:r>
      <w:r w:rsidRPr="006652FF">
        <w:rPr>
          <w:rFonts w:asciiTheme="majorHAnsi" w:hAnsiTheme="majorHAnsi" w:cstheme="majorHAnsi"/>
          <w:sz w:val="24"/>
          <w:szCs w:val="24"/>
        </w:rPr>
        <w:t xml:space="preserve"> to propozycja dla uczniów chcących wykonywać prace ustawcze i obróbkowe, zajmować się wytwarzaniem przedmiotów z metalu lub tworzyw sztucznych za pomocą obrabiarek konwencjonalnych lub sterowanych numerycznie CNC. </w:t>
      </w:r>
    </w:p>
    <w:p w14:paraId="5CCEE196" w14:textId="77777777" w:rsidR="00F664F1" w:rsidRPr="0035719B" w:rsidRDefault="00F664F1" w:rsidP="003B4493">
      <w:pPr>
        <w:spacing w:before="120" w:after="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b/>
          <w:bCs/>
          <w:sz w:val="24"/>
          <w:szCs w:val="24"/>
        </w:rPr>
        <w:t>Klasa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wielozawodow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a 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Style w:val="jsgrdq"/>
          <w:color w:val="000000"/>
        </w:rPr>
        <w:t>– proponujemy kształcenie w zawodach: blacharz samochodowy, fotograf, elektronik, mechanik motocyklowy, tapicer, kamieniarz, dekarz, murarz-tynkarz, monter zabudowy i robót wykończeniowych w budownictwie, lakiernik samochodowy, monter sieci i instalacji sanitarnych, blacharz, stolarz, ślusarz, przetwórca mięsa, piekarz, cukiernik i wiele innych….</w:t>
      </w:r>
    </w:p>
    <w:p w14:paraId="07B1317B" w14:textId="77777777" w:rsidR="00F664F1" w:rsidRPr="0035719B" w:rsidRDefault="00F664F1" w:rsidP="00F664F1">
      <w:pPr>
        <w:pStyle w:val="Nagwek3"/>
        <w:spacing w:before="240" w:line="23" w:lineRule="atLeast"/>
        <w:rPr>
          <w:rFonts w:cstheme="majorHAnsi"/>
        </w:rPr>
      </w:pPr>
      <w:r w:rsidRPr="0035719B">
        <w:rPr>
          <w:rFonts w:cstheme="majorHAnsi"/>
        </w:rPr>
        <w:t>O szkole:</w:t>
      </w:r>
    </w:p>
    <w:p w14:paraId="33C3E412" w14:textId="77777777" w:rsidR="00F664F1" w:rsidRPr="006652FF" w:rsidRDefault="00F664F1" w:rsidP="00F664F1">
      <w:pPr>
        <w:spacing w:after="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 xml:space="preserve">Pewna praca po ukończeniu szkoły to luksus? </w:t>
      </w:r>
    </w:p>
    <w:p w14:paraId="7D115CB4" w14:textId="77777777" w:rsidR="00F664F1" w:rsidRPr="006652FF" w:rsidRDefault="00F664F1" w:rsidP="00F664F1">
      <w:pPr>
        <w:spacing w:after="0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>Dla naszych absolwentów to standard!</w:t>
      </w:r>
    </w:p>
    <w:p w14:paraId="1E1E6140" w14:textId="77777777" w:rsidR="00F664F1" w:rsidRPr="00164D1F" w:rsidRDefault="00F664F1" w:rsidP="00F664F1">
      <w:pPr>
        <w:spacing w:before="240" w:after="0"/>
        <w:rPr>
          <w:rStyle w:val="Pogrubienie"/>
          <w:rFonts w:asciiTheme="majorHAnsi" w:hAnsiTheme="majorHAnsi" w:cstheme="majorHAnsi"/>
          <w:sz w:val="24"/>
          <w:szCs w:val="24"/>
        </w:rPr>
      </w:pPr>
      <w:r w:rsidRPr="00164D1F">
        <w:rPr>
          <w:rStyle w:val="Pogrubienie"/>
          <w:rFonts w:asciiTheme="majorHAnsi" w:hAnsiTheme="majorHAnsi" w:cstheme="majorHAnsi"/>
          <w:sz w:val="24"/>
          <w:szCs w:val="24"/>
        </w:rPr>
        <w:t>Posiadamy bogatą bazę dydaktyczną:</w:t>
      </w:r>
    </w:p>
    <w:p w14:paraId="0E859178" w14:textId="77777777" w:rsidR="00F664F1" w:rsidRPr="006652FF" w:rsidRDefault="00F664F1" w:rsidP="00F664F1">
      <w:pPr>
        <w:pStyle w:val="Akapitzlist"/>
        <w:numPr>
          <w:ilvl w:val="0"/>
          <w:numId w:val="27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>pracownie: diagnostyki i elektrotechniki pojazdów samochodowych, wyposażone w samochody osobowe oraz narzędzia i sprzęt diagnostyczny,</w:t>
      </w:r>
    </w:p>
    <w:p w14:paraId="352A6B6E" w14:textId="77777777" w:rsidR="00F664F1" w:rsidRPr="006652FF" w:rsidRDefault="00F664F1" w:rsidP="00F664F1">
      <w:pPr>
        <w:pStyle w:val="Akapitzlist"/>
        <w:numPr>
          <w:ilvl w:val="0"/>
          <w:numId w:val="27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>pracownie: komputerowa i grafiki komputerowej, wyposażone w drukarki 3D, ploter, tablety graficzne, specjalistyczne oprogramowanie do obróbki grafiki i inny sprzęt,</w:t>
      </w:r>
    </w:p>
    <w:p w14:paraId="376835B3" w14:textId="77777777" w:rsidR="00F664F1" w:rsidRPr="006652FF" w:rsidRDefault="00F664F1" w:rsidP="00F664F1">
      <w:pPr>
        <w:pStyle w:val="Akapitzlist"/>
        <w:numPr>
          <w:ilvl w:val="0"/>
          <w:numId w:val="27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>stanowiska do projektowania w architekturze CAD,</w:t>
      </w:r>
    </w:p>
    <w:p w14:paraId="33E0EC98" w14:textId="77777777" w:rsidR="00F664F1" w:rsidRPr="006652FF" w:rsidRDefault="00F664F1" w:rsidP="00F664F1">
      <w:pPr>
        <w:pStyle w:val="Akapitzlist"/>
        <w:numPr>
          <w:ilvl w:val="0"/>
          <w:numId w:val="27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>sale lekcyjne wyposażone w monitory interaktywne, rzutniki multimedialne, komputery, Internet,</w:t>
      </w:r>
    </w:p>
    <w:p w14:paraId="56E15185" w14:textId="77777777" w:rsidR="00F664F1" w:rsidRPr="006652FF" w:rsidRDefault="00F664F1" w:rsidP="00F664F1">
      <w:pPr>
        <w:pStyle w:val="Akapitzlist"/>
        <w:numPr>
          <w:ilvl w:val="0"/>
          <w:numId w:val="27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>bibliotekę wraz z czytelnią multimedialną,</w:t>
      </w:r>
    </w:p>
    <w:p w14:paraId="1D012E0A" w14:textId="77777777" w:rsidR="00F664F1" w:rsidRPr="006652FF" w:rsidRDefault="00F664F1" w:rsidP="00F664F1">
      <w:pPr>
        <w:pStyle w:val="Akapitzlist"/>
        <w:numPr>
          <w:ilvl w:val="0"/>
          <w:numId w:val="27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>ośrodek szkolenia kierowców dla mechaników, elektromechaników i techników pojazdów samochodowych (prawo jazdy kategorii B w ramach kształcenia w szkole),</w:t>
      </w:r>
    </w:p>
    <w:p w14:paraId="514FFD7D" w14:textId="77777777" w:rsidR="00F664F1" w:rsidRPr="006652FF" w:rsidRDefault="00F664F1" w:rsidP="00F664F1">
      <w:pPr>
        <w:pStyle w:val="Akapitzlist"/>
        <w:numPr>
          <w:ilvl w:val="0"/>
          <w:numId w:val="27"/>
        </w:numPr>
        <w:spacing w:before="240"/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 xml:space="preserve">do dyspozycji uczniów jest sala gimnastyczna po kompleksowym remoncie, boisko Orlik z siłownią, stacja ćwiczeń </w:t>
      </w:r>
      <w:proofErr w:type="spellStart"/>
      <w:r w:rsidRPr="006652FF">
        <w:rPr>
          <w:rFonts w:asciiTheme="majorHAnsi" w:hAnsiTheme="majorHAnsi" w:cstheme="majorHAnsi"/>
          <w:sz w:val="24"/>
          <w:szCs w:val="24"/>
        </w:rPr>
        <w:t>street</w:t>
      </w:r>
      <w:proofErr w:type="spellEnd"/>
      <w:r w:rsidRPr="006652F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6652FF">
        <w:rPr>
          <w:rFonts w:asciiTheme="majorHAnsi" w:hAnsiTheme="majorHAnsi" w:cstheme="majorHAnsi"/>
          <w:sz w:val="24"/>
          <w:szCs w:val="24"/>
        </w:rPr>
        <w:t>workout</w:t>
      </w:r>
      <w:proofErr w:type="spellEnd"/>
      <w:r w:rsidRPr="006652FF">
        <w:rPr>
          <w:rFonts w:asciiTheme="majorHAnsi" w:hAnsiTheme="majorHAnsi" w:cstheme="majorHAnsi"/>
          <w:sz w:val="24"/>
          <w:szCs w:val="24"/>
        </w:rPr>
        <w:t xml:space="preserve"> i lodowisko.</w:t>
      </w:r>
    </w:p>
    <w:p w14:paraId="04BC85AC" w14:textId="77777777" w:rsidR="00F664F1" w:rsidRDefault="00F664F1" w:rsidP="00F664F1">
      <w:pPr>
        <w:rPr>
          <w:rFonts w:asciiTheme="majorHAnsi" w:hAnsiTheme="majorHAnsi" w:cstheme="majorHAnsi"/>
          <w:sz w:val="24"/>
          <w:szCs w:val="24"/>
        </w:rPr>
      </w:pPr>
      <w:r w:rsidRPr="006652FF">
        <w:rPr>
          <w:rFonts w:asciiTheme="majorHAnsi" w:hAnsiTheme="majorHAnsi" w:cstheme="majorHAnsi"/>
          <w:sz w:val="24"/>
          <w:szCs w:val="24"/>
        </w:rPr>
        <w:t xml:space="preserve">Współpracujemy ze 150 lokalnymi zakładami pracy, Uniwersytetem Śląskim i innymi podmiotami wspomagającymi kształcenie branżowe. Nasi uczniowie mają możliwość poszerzania kompetencji zawodowych poprzez zdobywanie dodatkowych kwalifikacji w ramach realizowanych projektów, udział w stażach zawodowych u lokalnych pracodawców oraz w zagranicznych stażach i kursach zawodowych w ramach programu Erasmus+ (pozyskano akredytację na najbliższe 5 lat!). Szkoła stwarza wiele możliwości udziału w konkursach i turniejach umiejętności zawodowych. Na szczególną uwagę zasługują sukcesy fryzjerów w konkursach międzyszkolnych i wojewódzkich. </w:t>
      </w:r>
    </w:p>
    <w:p w14:paraId="4F60C21E" w14:textId="77777777" w:rsidR="00F664F1" w:rsidRPr="0035719B" w:rsidRDefault="00F664F1" w:rsidP="00F664F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652FF">
        <w:rPr>
          <w:rFonts w:asciiTheme="majorHAnsi" w:hAnsiTheme="majorHAnsi" w:cstheme="majorHAnsi"/>
          <w:b/>
          <w:bCs/>
          <w:sz w:val="24"/>
          <w:szCs w:val="24"/>
        </w:rPr>
        <w:t>Pewna praca po ukończeniu szkoły to luksus? Dla naszych absolwentów to standard!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4E03E04D" w14:textId="77777777" w:rsidR="00F664F1" w:rsidRPr="0035719B" w:rsidRDefault="00F664F1" w:rsidP="00F664F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 xml:space="preserve">Zapraszam! Dyrektor </w:t>
      </w:r>
      <w:r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zkoły Izabela Widera</w:t>
      </w:r>
    </w:p>
    <w:p w14:paraId="3A94CAB0" w14:textId="77777777" w:rsidR="00F664F1" w:rsidRPr="003B4493" w:rsidRDefault="00F664F1" w:rsidP="00F664F1">
      <w:pPr>
        <w:pStyle w:val="Nagwek1"/>
        <w:spacing w:before="0" w:line="23" w:lineRule="atLeast"/>
        <w:rPr>
          <w:rFonts w:cstheme="majorHAnsi"/>
          <w:b/>
          <w:bCs/>
          <w:color w:val="0070C0"/>
        </w:rPr>
      </w:pPr>
      <w:r w:rsidRPr="003B4493">
        <w:rPr>
          <w:rFonts w:cstheme="majorHAnsi"/>
          <w:b/>
          <w:bCs/>
          <w:color w:val="0070C0"/>
        </w:rPr>
        <w:t>I Liceum Ogólnokształcące im. 14 Pułku Powstańców Śląskich w Wodzisławiu Śląskim</w:t>
      </w:r>
    </w:p>
    <w:p w14:paraId="7930A032" w14:textId="77777777" w:rsidR="00F664F1" w:rsidRPr="0035719B" w:rsidRDefault="00F664F1" w:rsidP="00F664F1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ul. Szkolna 1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nr tel. 32 4553164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hyperlink r:id="rId8" w:history="1">
        <w:r w:rsidRPr="006E3CFE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www.lo1-wodzislaw.pl</w:t>
        </w:r>
      </w:hyperlink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597E8B55" w14:textId="77777777" w:rsidR="00F664F1" w:rsidRPr="0035719B" w:rsidRDefault="00F664F1" w:rsidP="00F664F1">
      <w:pPr>
        <w:pStyle w:val="Nagwek3"/>
        <w:spacing w:before="240"/>
        <w:rPr>
          <w:rFonts w:cstheme="majorHAnsi"/>
        </w:rPr>
      </w:pPr>
      <w:bookmarkStart w:id="9" w:name="_Hlk67313734"/>
      <w:r w:rsidRPr="0035719B">
        <w:rPr>
          <w:rFonts w:cstheme="majorHAnsi"/>
        </w:rPr>
        <w:t>Oferta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984"/>
        <w:gridCol w:w="1554"/>
      </w:tblGrid>
      <w:tr w:rsidR="00F664F1" w:rsidRPr="0035719B" w14:paraId="66F00F29" w14:textId="77777777" w:rsidTr="001B38AE">
        <w:tc>
          <w:tcPr>
            <w:tcW w:w="3823" w:type="dxa"/>
          </w:tcPr>
          <w:p w14:paraId="66B42EBE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Profil/kształcenie</w:t>
            </w:r>
          </w:p>
        </w:tc>
        <w:tc>
          <w:tcPr>
            <w:tcW w:w="1701" w:type="dxa"/>
          </w:tcPr>
          <w:p w14:paraId="29721A53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1984" w:type="dxa"/>
          </w:tcPr>
          <w:p w14:paraId="196899D4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1554" w:type="dxa"/>
          </w:tcPr>
          <w:p w14:paraId="5CE20BEB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F664F1" w:rsidRPr="0035719B" w14:paraId="3A9F0D4F" w14:textId="77777777" w:rsidTr="001B38AE">
        <w:trPr>
          <w:trHeight w:val="397"/>
        </w:trPr>
        <w:tc>
          <w:tcPr>
            <w:tcW w:w="3823" w:type="dxa"/>
          </w:tcPr>
          <w:p w14:paraId="22827B1A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matematyka - fizyka - </w:t>
            </w:r>
            <w:proofErr w:type="spellStart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1" w:type="dxa"/>
          </w:tcPr>
          <w:p w14:paraId="02B95ACF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4 lata</w:t>
            </w:r>
          </w:p>
        </w:tc>
        <w:tc>
          <w:tcPr>
            <w:tcW w:w="1984" w:type="dxa"/>
          </w:tcPr>
          <w:p w14:paraId="1BDD59D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15CB7DA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F664F1" w:rsidRPr="0035719B" w14:paraId="5FD30979" w14:textId="77777777" w:rsidTr="001B38AE">
        <w:trPr>
          <w:trHeight w:val="397"/>
        </w:trPr>
        <w:tc>
          <w:tcPr>
            <w:tcW w:w="3823" w:type="dxa"/>
          </w:tcPr>
          <w:p w14:paraId="02CE73A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matematyka -geografia - </w:t>
            </w:r>
            <w:proofErr w:type="spellStart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1" w:type="dxa"/>
          </w:tcPr>
          <w:p w14:paraId="4537B35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4 lata</w:t>
            </w:r>
          </w:p>
        </w:tc>
        <w:tc>
          <w:tcPr>
            <w:tcW w:w="1984" w:type="dxa"/>
          </w:tcPr>
          <w:p w14:paraId="04E82379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58A57DAC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F664F1" w:rsidRPr="0035719B" w14:paraId="08CB10A9" w14:textId="77777777" w:rsidTr="001B38AE">
        <w:trPr>
          <w:trHeight w:val="397"/>
        </w:trPr>
        <w:tc>
          <w:tcPr>
            <w:tcW w:w="3823" w:type="dxa"/>
          </w:tcPr>
          <w:p w14:paraId="3E1F469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biologia - chemia - matematyka</w:t>
            </w:r>
          </w:p>
        </w:tc>
        <w:tc>
          <w:tcPr>
            <w:tcW w:w="1701" w:type="dxa"/>
          </w:tcPr>
          <w:p w14:paraId="50E2F9D3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4 lata</w:t>
            </w:r>
          </w:p>
        </w:tc>
        <w:tc>
          <w:tcPr>
            <w:tcW w:w="1984" w:type="dxa"/>
          </w:tcPr>
          <w:p w14:paraId="2E96E2A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6D80FF3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F664F1" w:rsidRPr="0035719B" w14:paraId="05476CAD" w14:textId="77777777" w:rsidTr="001B38AE">
        <w:trPr>
          <w:trHeight w:val="397"/>
        </w:trPr>
        <w:tc>
          <w:tcPr>
            <w:tcW w:w="3823" w:type="dxa"/>
          </w:tcPr>
          <w:p w14:paraId="714AE1A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biologia - chemia - j. angielski</w:t>
            </w:r>
          </w:p>
        </w:tc>
        <w:tc>
          <w:tcPr>
            <w:tcW w:w="1701" w:type="dxa"/>
          </w:tcPr>
          <w:p w14:paraId="60BFE80F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4 lata</w:t>
            </w:r>
          </w:p>
        </w:tc>
        <w:tc>
          <w:tcPr>
            <w:tcW w:w="1984" w:type="dxa"/>
          </w:tcPr>
          <w:p w14:paraId="3D36755F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6D4182E5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F664F1" w:rsidRPr="0035719B" w14:paraId="4175DD3D" w14:textId="77777777" w:rsidTr="001B38AE">
        <w:trPr>
          <w:trHeight w:val="397"/>
        </w:trPr>
        <w:tc>
          <w:tcPr>
            <w:tcW w:w="3823" w:type="dxa"/>
          </w:tcPr>
          <w:p w14:paraId="2020E877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j.polski</w:t>
            </w:r>
            <w:proofErr w:type="spellEnd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 - historia - </w:t>
            </w:r>
            <w:proofErr w:type="spellStart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1" w:type="dxa"/>
          </w:tcPr>
          <w:p w14:paraId="2982D8E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4 lata</w:t>
            </w:r>
          </w:p>
        </w:tc>
        <w:tc>
          <w:tcPr>
            <w:tcW w:w="1984" w:type="dxa"/>
          </w:tcPr>
          <w:p w14:paraId="1BC6D355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35A6221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F664F1" w:rsidRPr="0035719B" w14:paraId="42E3A496" w14:textId="77777777" w:rsidTr="001B38AE">
        <w:trPr>
          <w:trHeight w:val="397"/>
        </w:trPr>
        <w:tc>
          <w:tcPr>
            <w:tcW w:w="3823" w:type="dxa"/>
          </w:tcPr>
          <w:p w14:paraId="61B538B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j.polski</w:t>
            </w:r>
            <w:proofErr w:type="spellEnd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 - biologia - </w:t>
            </w:r>
            <w:proofErr w:type="spellStart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1" w:type="dxa"/>
          </w:tcPr>
          <w:p w14:paraId="004C956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4 lata</w:t>
            </w:r>
          </w:p>
        </w:tc>
        <w:tc>
          <w:tcPr>
            <w:tcW w:w="1984" w:type="dxa"/>
          </w:tcPr>
          <w:p w14:paraId="150B4AC3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554" w:type="dxa"/>
          </w:tcPr>
          <w:p w14:paraId="6D3FC7DF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64</w:t>
            </w:r>
          </w:p>
        </w:tc>
      </w:tr>
      <w:tr w:rsidR="00F664F1" w:rsidRPr="0035719B" w14:paraId="54AE1B65" w14:textId="77777777" w:rsidTr="001B38AE">
        <w:trPr>
          <w:trHeight w:val="454"/>
        </w:trPr>
        <w:tc>
          <w:tcPr>
            <w:tcW w:w="3823" w:type="dxa"/>
          </w:tcPr>
          <w:p w14:paraId="322DF42C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matematyka - informatyka - </w:t>
            </w:r>
            <w:proofErr w:type="spellStart"/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701" w:type="dxa"/>
          </w:tcPr>
          <w:p w14:paraId="27FD021E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4 lata</w:t>
            </w:r>
          </w:p>
        </w:tc>
        <w:tc>
          <w:tcPr>
            <w:tcW w:w="1984" w:type="dxa"/>
          </w:tcPr>
          <w:p w14:paraId="30471357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31BDAD4C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</w:tbl>
    <w:bookmarkEnd w:id="9"/>
    <w:p w14:paraId="365DC2EA" w14:textId="77777777" w:rsidR="00F664F1" w:rsidRPr="0035719B" w:rsidRDefault="00F664F1" w:rsidP="00F664F1">
      <w:pPr>
        <w:pStyle w:val="Nagwek3"/>
        <w:spacing w:before="240" w:line="276" w:lineRule="auto"/>
        <w:rPr>
          <w:rStyle w:val="Pogrubienie"/>
          <w:rFonts w:cstheme="majorHAnsi"/>
          <w:b/>
          <w:bCs w:val="0"/>
        </w:rPr>
      </w:pPr>
      <w:r w:rsidRPr="0035719B">
        <w:rPr>
          <w:rStyle w:val="Pogrubienie"/>
          <w:rFonts w:cstheme="majorHAnsi"/>
          <w:b/>
          <w:bCs w:val="0"/>
        </w:rPr>
        <w:t xml:space="preserve">O </w:t>
      </w:r>
      <w:r w:rsidRPr="0035719B">
        <w:rPr>
          <w:rFonts w:cstheme="majorHAnsi"/>
        </w:rPr>
        <w:t>szkole</w:t>
      </w:r>
      <w:r w:rsidRPr="0035719B">
        <w:rPr>
          <w:rStyle w:val="Pogrubienie"/>
          <w:rFonts w:cstheme="majorHAnsi"/>
          <w:b/>
          <w:bCs w:val="0"/>
        </w:rPr>
        <w:t>:</w:t>
      </w:r>
    </w:p>
    <w:p w14:paraId="460B60F3" w14:textId="77777777" w:rsidR="00F664F1" w:rsidRPr="0035719B" w:rsidRDefault="00F664F1" w:rsidP="00F664F1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Wodzisławska Jedynka: </w:t>
      </w:r>
    </w:p>
    <w:p w14:paraId="3D93313B" w14:textId="77777777" w:rsidR="00F664F1" w:rsidRPr="00065909" w:rsidRDefault="00F664F1" w:rsidP="00F664F1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szkoła z ponad 70-letnią, wielopokoleniową tradycją i wyjątkową atmosferą,</w:t>
      </w:r>
    </w:p>
    <w:p w14:paraId="52D46DF0" w14:textId="77777777" w:rsidR="00F664F1" w:rsidRPr="00065909" w:rsidRDefault="00F664F1" w:rsidP="00F664F1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od ponad 10 lat, nieprzerwanie należy do grona najlepszych liceów w Polsce według Prestiżowego Rankingu Liceów Perspektywy - uhonorowana tytułem „Srebrnej Szkoły. Perspektywy 2022”,</w:t>
      </w:r>
    </w:p>
    <w:p w14:paraId="3A8A714C" w14:textId="77777777" w:rsidR="00F664F1" w:rsidRPr="00065909" w:rsidRDefault="00F664F1" w:rsidP="00F664F1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promuje naukę i przygotowuje do edukacji akademickiej,</w:t>
      </w:r>
    </w:p>
    <w:p w14:paraId="6C2933AB" w14:textId="77777777" w:rsidR="00F664F1" w:rsidRPr="00065909" w:rsidRDefault="00F664F1" w:rsidP="00F664F1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jest otwarta na młodych ludzi z pasją, tworząc sprzyjające warunki do nauki i kreatywnego rozwoju,</w:t>
      </w:r>
    </w:p>
    <w:p w14:paraId="03B016C5" w14:textId="77777777" w:rsidR="00F664F1" w:rsidRPr="00065909" w:rsidRDefault="00F664F1" w:rsidP="00F664F1">
      <w:pPr>
        <w:pStyle w:val="Akapitzlist"/>
        <w:numPr>
          <w:ilvl w:val="0"/>
          <w:numId w:val="28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tworzy przestrzeń do aktywności naukowej, artystycznej, sportowej i społecznej.</w:t>
      </w:r>
    </w:p>
    <w:p w14:paraId="1566298F" w14:textId="77777777" w:rsidR="00F664F1" w:rsidRPr="0035719B" w:rsidRDefault="00F664F1" w:rsidP="00F664F1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Uczniowie Jedynki:</w:t>
      </w:r>
    </w:p>
    <w:p w14:paraId="0B5509F3" w14:textId="77777777" w:rsidR="00F664F1" w:rsidRPr="00065909" w:rsidRDefault="00F664F1" w:rsidP="00F664F1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065909">
        <w:rPr>
          <w:rFonts w:asciiTheme="majorHAnsi" w:eastAsia="Calibri" w:hAnsiTheme="majorHAnsi" w:cstheme="majorHAnsi"/>
          <w:sz w:val="24"/>
          <w:szCs w:val="24"/>
        </w:rPr>
        <w:t>szkoła z ponad 70-letnią, wielopokoleniową tradycją i wyjątkową atmosferą,</w:t>
      </w:r>
    </w:p>
    <w:p w14:paraId="586B6F31" w14:textId="77777777" w:rsidR="00F664F1" w:rsidRPr="00065909" w:rsidRDefault="00F664F1" w:rsidP="00F664F1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065909">
        <w:rPr>
          <w:rFonts w:asciiTheme="majorHAnsi" w:eastAsia="Calibri" w:hAnsiTheme="majorHAnsi" w:cstheme="majorHAnsi"/>
          <w:sz w:val="24"/>
          <w:szCs w:val="24"/>
        </w:rPr>
        <w:t>od ponad 10 lat, nieprzerwanie należy do grona najlepszych liceów w Polsce według Prestiżowego Rankingu Liceów Perspektywy - uhonorowana tytułem „Srebrnej Szkoły. Perspektywy 2022”,</w:t>
      </w:r>
    </w:p>
    <w:p w14:paraId="2C958252" w14:textId="77777777" w:rsidR="00F664F1" w:rsidRPr="00065909" w:rsidRDefault="00F664F1" w:rsidP="00F664F1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065909">
        <w:rPr>
          <w:rFonts w:asciiTheme="majorHAnsi" w:eastAsia="Calibri" w:hAnsiTheme="majorHAnsi" w:cstheme="majorHAnsi"/>
          <w:sz w:val="24"/>
          <w:szCs w:val="24"/>
        </w:rPr>
        <w:t>promuje naukę i przygotowuje do edukacji akademickiej,</w:t>
      </w:r>
    </w:p>
    <w:p w14:paraId="7EB53D41" w14:textId="77777777" w:rsidR="00F664F1" w:rsidRPr="00065909" w:rsidRDefault="00F664F1" w:rsidP="00F664F1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065909">
        <w:rPr>
          <w:rFonts w:asciiTheme="majorHAnsi" w:eastAsia="Calibri" w:hAnsiTheme="majorHAnsi" w:cstheme="majorHAnsi"/>
          <w:sz w:val="24"/>
          <w:szCs w:val="24"/>
        </w:rPr>
        <w:t>jest otwarta na młodych ludzi z pasją, tworząc sprzyjające warunki do nauki i kreatywnego rozwoju,</w:t>
      </w:r>
    </w:p>
    <w:p w14:paraId="09FBF308" w14:textId="77777777" w:rsidR="00F664F1" w:rsidRPr="00065909" w:rsidRDefault="00F664F1" w:rsidP="00F664F1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065909">
        <w:rPr>
          <w:rFonts w:asciiTheme="majorHAnsi" w:eastAsia="Calibri" w:hAnsiTheme="majorHAnsi" w:cstheme="majorHAnsi"/>
          <w:sz w:val="24"/>
          <w:szCs w:val="24"/>
        </w:rPr>
        <w:t>tworzy przestrzeń do aktywności naukowej, artystycznej, sportowej i społecznej.</w:t>
      </w:r>
    </w:p>
    <w:p w14:paraId="21A73CAB" w14:textId="77777777" w:rsidR="00F664F1" w:rsidRPr="0035719B" w:rsidRDefault="00F664F1" w:rsidP="00F664F1">
      <w:pPr>
        <w:spacing w:after="0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Jedynkę wyróżnia:      </w:t>
      </w:r>
    </w:p>
    <w:p w14:paraId="27CF3FE5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najwyższa w powiecie wodzisławskim zdawalność matury, wyższa od średniej województwa śląskiego i kraju,</w:t>
      </w:r>
    </w:p>
    <w:p w14:paraId="54D2EA83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szkolna telewizja dydaktyczna z ponad 40-letnią tradycją,</w:t>
      </w:r>
    </w:p>
    <w:p w14:paraId="3A7B97E1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reżyserka wyposażona w profesjonalny sprzęt do realizacji i montażu materiałów filmowych,</w:t>
      </w:r>
    </w:p>
    <w:p w14:paraId="327E68FB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aula z nowoczesną sceną, systemem oświetlenia i nagłośnienia oraz zapleczem technicznym,</w:t>
      </w:r>
    </w:p>
    <w:p w14:paraId="368E41A5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stały wolontariat w jednostkach pomocowych Powiatowego Centrum Pomocy Rodzinie oraz w szpitalu,</w:t>
      </w:r>
    </w:p>
    <w:p w14:paraId="0A793654" w14:textId="77777777" w:rsidR="00F664F1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program „Pierwsza pomoc – i Ty możesz ratować”, skierowany do pasjonatów ratownictwa medycznego, realizowany we współpracy z Komendą Powiatową Państwowej Straży Pożarnej w Wodzisławiu Śl. ,</w:t>
      </w:r>
    </w:p>
    <w:p w14:paraId="6725F0C2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"Festiwal Wiedzy. Nauka - sposób na sukces" 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35719B">
        <w:rPr>
          <w:rFonts w:asciiTheme="majorHAnsi" w:hAnsiTheme="majorHAnsi" w:cstheme="majorHAnsi"/>
          <w:sz w:val="24"/>
          <w:szCs w:val="24"/>
        </w:rPr>
        <w:t>organizowany cyklicznie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921DD1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we współpracy z kilkunastoma ośrodkami akademickimi,</w:t>
      </w:r>
    </w:p>
    <w:p w14:paraId="418E9E83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zagraniczne obozy krajoznawczo-językowe,</w:t>
      </w:r>
    </w:p>
    <w:p w14:paraId="1763DB4A" w14:textId="77777777" w:rsidR="00F664F1" w:rsidRPr="0035719B" w:rsidRDefault="00F664F1" w:rsidP="00F664F1">
      <w:pPr>
        <w:pStyle w:val="Akapitzlist"/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regularnie odbywające się koncerty młodych artystów Jedynki.</w:t>
      </w:r>
    </w:p>
    <w:p w14:paraId="6CE0553C" w14:textId="77777777" w:rsidR="00F664F1" w:rsidRPr="0035719B" w:rsidRDefault="00F664F1" w:rsidP="00F664F1">
      <w:pPr>
        <w:spacing w:after="0"/>
        <w:rPr>
          <w:rStyle w:val="Pogrubienie"/>
          <w:rFonts w:asciiTheme="majorHAnsi" w:hAnsiTheme="majorHAnsi" w:cstheme="majorHAnsi"/>
          <w:sz w:val="24"/>
          <w:szCs w:val="24"/>
        </w:rPr>
      </w:pPr>
      <w:bookmarkStart w:id="10" w:name="_Hlk99700141"/>
      <w:r>
        <w:rPr>
          <w:rStyle w:val="Pogrubienie"/>
          <w:rFonts w:asciiTheme="majorHAnsi" w:hAnsiTheme="majorHAnsi" w:cstheme="majorHAnsi"/>
          <w:sz w:val="24"/>
          <w:szCs w:val="24"/>
        </w:rPr>
        <w:t>Jedynka to szkoła dla tych, którzy:</w:t>
      </w:r>
    </w:p>
    <w:p w14:paraId="7532D734" w14:textId="77777777" w:rsidR="00F664F1" w:rsidRPr="00065909" w:rsidRDefault="00F664F1" w:rsidP="00F664F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planują studia na najlepszych uczelniach w kraju i za granicą,</w:t>
      </w:r>
    </w:p>
    <w:p w14:paraId="3A76E233" w14:textId="77777777" w:rsidR="00F664F1" w:rsidRPr="00065909" w:rsidRDefault="00F664F1" w:rsidP="00F664F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chcą poznawać ciekawych ludzi,</w:t>
      </w:r>
    </w:p>
    <w:bookmarkEnd w:id="10"/>
    <w:p w14:paraId="7DD07F30" w14:textId="77777777" w:rsidR="00F664F1" w:rsidRPr="00065909" w:rsidRDefault="00F664F1" w:rsidP="00F664F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ich pasją jest praca filmowca lub dziennikarza,</w:t>
      </w:r>
    </w:p>
    <w:p w14:paraId="42AC4B46" w14:textId="77777777" w:rsidR="00F664F1" w:rsidRPr="00065909" w:rsidRDefault="00F664F1" w:rsidP="00F664F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chcą łączyć sukcesy sportowe z naukowymi,</w:t>
      </w:r>
    </w:p>
    <w:p w14:paraId="66D09990" w14:textId="77777777" w:rsidR="00F664F1" w:rsidRPr="00065909" w:rsidRDefault="00F664F1" w:rsidP="00F664F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stawiają sobie za cel pomoc innym jako wolontariusz,</w:t>
      </w:r>
    </w:p>
    <w:p w14:paraId="6BA0210C" w14:textId="77777777" w:rsidR="00F664F1" w:rsidRPr="00065909" w:rsidRDefault="00F664F1" w:rsidP="00F664F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chcą realizować swoje pasje wokalno-muzyczne lub taneczne,</w:t>
      </w:r>
    </w:p>
    <w:p w14:paraId="7920AD3C" w14:textId="77777777" w:rsidR="00F664F1" w:rsidRDefault="00F664F1" w:rsidP="00F664F1">
      <w:pPr>
        <w:pStyle w:val="Akapitzlist"/>
        <w:numPr>
          <w:ilvl w:val="0"/>
          <w:numId w:val="1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zamierzają w przyjaznej atmosferze spędzić kolejne cztery lata nauki.</w:t>
      </w:r>
    </w:p>
    <w:p w14:paraId="75A2DBF1" w14:textId="77777777" w:rsidR="00F664F1" w:rsidRPr="0035719B" w:rsidRDefault="00F664F1" w:rsidP="00F664F1">
      <w:pPr>
        <w:spacing w:after="0"/>
        <w:rPr>
          <w:rStyle w:val="Pogrubienie"/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>Co nas wyróżnia:</w:t>
      </w:r>
    </w:p>
    <w:p w14:paraId="03DCA437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najwyższa w powiecie wodzisławskim zdawalność matury, wyższa od średniej województwa śląskiego i kraju,</w:t>
      </w:r>
    </w:p>
    <w:p w14:paraId="4294889A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współpraca z kilkunastoma ośrodkami naukowymi m.in. Akademią Górniczo-Hutniczą, Politechniką Śląską, Wrocławską, Uniwersytetami: Jagiellońskim, Opolskim, Śląskim, Ekonomicznym, Śląskim Uniwersytetem Medycznym,</w:t>
      </w:r>
    </w:p>
    <w:p w14:paraId="574965BE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 xml:space="preserve">coroczny "Festiwal Wiedzy. Nauka - sposób na sukces" z udziałem pracowników naukowych, popularyzujący naukę i wspierający uczniów w wyborze studiów, </w:t>
      </w:r>
    </w:p>
    <w:p w14:paraId="35D11625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szkolna telewizja dydaktyczna z ponad 40-letnią tradycją, w której uczniowie zdobywają umiejętności filmowo-dziennikarskie,</w:t>
      </w:r>
    </w:p>
    <w:p w14:paraId="314B6767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reżyserka wyposażona w profesjonalny sprzęt do realizacji i montażu materiałów filmowych,</w:t>
      </w:r>
    </w:p>
    <w:p w14:paraId="34CAABB7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aula z nowoczesną sceną, systemem oświetlenia i nagłośnienia, w której młodzi artyści mogą prezentować swoje umiejętności i talenty aktorskie, wokalne oraz muzyczne.</w:t>
      </w:r>
    </w:p>
    <w:p w14:paraId="5E2A6864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 xml:space="preserve">stały wolontariat w jednostkach pomocowych Powiatowego Centrum Pomocy Rodzinie </w:t>
      </w:r>
    </w:p>
    <w:p w14:paraId="1BF3A729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 xml:space="preserve">program „Pierwsza pomoc – i Ty możesz ratować”, skierowany do pasjonatów ratownictwa medycznego, realizowany we współpracy z Komendą Powiatową Państwowej Straży Pożarnej w Wodzisławiu Śl. </w:t>
      </w:r>
    </w:p>
    <w:p w14:paraId="6D6099C5" w14:textId="77777777" w:rsidR="00F664F1" w:rsidRPr="00065909" w:rsidRDefault="00F664F1" w:rsidP="00F664F1">
      <w:pPr>
        <w:pStyle w:val="Akapitzlist"/>
        <w:numPr>
          <w:ilvl w:val="0"/>
          <w:numId w:val="29"/>
        </w:numPr>
        <w:spacing w:after="0"/>
        <w:ind w:left="284" w:hanging="284"/>
        <w:rPr>
          <w:rFonts w:asciiTheme="majorHAnsi" w:hAnsiTheme="majorHAnsi" w:cstheme="majorHAnsi"/>
          <w:sz w:val="24"/>
          <w:szCs w:val="24"/>
        </w:rPr>
      </w:pPr>
      <w:r w:rsidRPr="00065909">
        <w:rPr>
          <w:rFonts w:asciiTheme="majorHAnsi" w:hAnsiTheme="majorHAnsi" w:cstheme="majorHAnsi"/>
          <w:sz w:val="24"/>
          <w:szCs w:val="24"/>
        </w:rPr>
        <w:t>zagraniczne obozy krajoznawczo-językowe.</w:t>
      </w:r>
    </w:p>
    <w:p w14:paraId="6E058D32" w14:textId="2DF81E84" w:rsidR="00F664F1" w:rsidRPr="00F664F1" w:rsidRDefault="00F664F1" w:rsidP="00F664F1">
      <w:pPr>
        <w:pStyle w:val="Nagwek1"/>
        <w:rPr>
          <w:rFonts w:cstheme="majorHAnsi"/>
          <w:b/>
          <w:bCs/>
          <w:color w:val="000000" w:themeColor="text1"/>
        </w:rPr>
      </w:pPr>
      <w:bookmarkStart w:id="11" w:name="_Hlk67315242"/>
      <w:r w:rsidRPr="00F664F1">
        <w:rPr>
          <w:rFonts w:cstheme="majorHAnsi"/>
          <w:b/>
          <w:bCs/>
          <w:color w:val="000000" w:themeColor="text1"/>
          <w:sz w:val="24"/>
          <w:szCs w:val="24"/>
        </w:rPr>
        <w:t>Zapraszam, Dyrektor Szkoły Janina Rurek</w:t>
      </w:r>
      <w:bookmarkEnd w:id="11"/>
    </w:p>
    <w:p w14:paraId="385A7606" w14:textId="77777777" w:rsidR="00F664F1" w:rsidRPr="00F664F1" w:rsidRDefault="00F664F1" w:rsidP="00F664F1">
      <w:pPr>
        <w:keepNext/>
        <w:keepLines/>
        <w:spacing w:before="240" w:after="0"/>
        <w:outlineLvl w:val="0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eastAsiaTheme="majorEastAsia" w:hAnsiTheme="majorHAnsi" w:cstheme="majorHAnsi"/>
          <w:b/>
          <w:color w:val="0070C0"/>
          <w:sz w:val="32"/>
          <w:szCs w:val="32"/>
        </w:rPr>
        <w:t>Zespół Szkół Technicznych w Wodzisławiu Śląskim</w:t>
      </w:r>
      <w:r w:rsidRPr="00F664F1">
        <w:rPr>
          <w:rFonts w:asciiTheme="majorHAnsi" w:eastAsiaTheme="majorEastAsia" w:hAnsiTheme="majorHAnsi" w:cstheme="majorHAnsi"/>
          <w:bCs/>
          <w:color w:val="0070C0"/>
          <w:sz w:val="32"/>
          <w:szCs w:val="32"/>
        </w:rPr>
        <w:t xml:space="preserve"> </w:t>
      </w:r>
      <w:r w:rsidRPr="00F664F1">
        <w:rPr>
          <w:rFonts w:asciiTheme="majorHAnsi" w:eastAsiaTheme="majorEastAsia" w:hAnsiTheme="majorHAnsi" w:cstheme="majorHAnsi"/>
          <w:bCs/>
          <w:color w:val="0070C0"/>
          <w:sz w:val="32"/>
          <w:szCs w:val="32"/>
        </w:rPr>
        <w:br/>
      </w: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ul. Pszowska 92, nr tel. 32 4562720, </w:t>
      </w:r>
      <w:hyperlink r:id="rId9" w:history="1">
        <w:r w:rsidRPr="00F664F1">
          <w:rPr>
            <w:rFonts w:asciiTheme="majorHAnsi" w:hAnsiTheme="majorHAnsi" w:cstheme="majorHAnsi"/>
            <w:b/>
            <w:bCs/>
            <w:color w:val="0563C1" w:themeColor="hyperlink"/>
            <w:sz w:val="24"/>
            <w:szCs w:val="24"/>
            <w:u w:val="single"/>
          </w:rPr>
          <w:t>www.zstwodzislaw.net</w:t>
        </w:r>
      </w:hyperlink>
    </w:p>
    <w:p w14:paraId="016E96AE" w14:textId="77777777" w:rsidR="00F664F1" w:rsidRPr="00F664F1" w:rsidRDefault="00F664F1" w:rsidP="00F664F1">
      <w:pPr>
        <w:keepNext/>
        <w:keepLines/>
        <w:spacing w:before="240" w:after="0"/>
        <w:outlineLvl w:val="1"/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</w:pPr>
      <w:r w:rsidRPr="00F664F1">
        <w:rPr>
          <w:rFonts w:asciiTheme="majorHAnsi" w:eastAsiaTheme="majorEastAsia" w:hAnsiTheme="majorHAnsi" w:cstheme="majorHAnsi"/>
          <w:color w:val="2F5496" w:themeColor="accent1" w:themeShade="BF"/>
          <w:sz w:val="26"/>
          <w:szCs w:val="26"/>
        </w:rPr>
        <w:t>Typy szkół wchodzące w skład zespołu:</w:t>
      </w:r>
    </w:p>
    <w:p w14:paraId="0A97442A" w14:textId="77777777" w:rsidR="00F664F1" w:rsidRPr="00F664F1" w:rsidRDefault="00F664F1" w:rsidP="00F664F1">
      <w:pPr>
        <w:numPr>
          <w:ilvl w:val="0"/>
          <w:numId w:val="6"/>
        </w:numPr>
        <w:spacing w:after="200" w:line="276" w:lineRule="auto"/>
        <w:contextualSpacing/>
        <w:rPr>
          <w:rFonts w:asciiTheme="majorHAnsi" w:eastAsia="Times New Roman" w:hAnsiTheme="majorHAnsi" w:cstheme="majorHAnsi"/>
          <w:color w:val="2F5496" w:themeColor="accent1" w:themeShade="BF"/>
          <w:sz w:val="26"/>
          <w:szCs w:val="26"/>
          <w:lang w:eastAsia="pl-PL"/>
        </w:rPr>
      </w:pP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  <w:lang w:eastAsia="pl-PL"/>
        </w:rPr>
        <w:t>Technikum nr 3 im. rtm. Witolda Pileckiego</w:t>
      </w:r>
    </w:p>
    <w:p w14:paraId="681EC683" w14:textId="77777777" w:rsidR="00F664F1" w:rsidRPr="00F664F1" w:rsidRDefault="00F664F1" w:rsidP="00F664F1">
      <w:pPr>
        <w:numPr>
          <w:ilvl w:val="0"/>
          <w:numId w:val="6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</w:pP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>III Liceum Ogólnokształcące z Oddziałami Sportowymi im. rtm. Witolda Pileckiego</w:t>
      </w:r>
    </w:p>
    <w:p w14:paraId="7FB29153" w14:textId="77777777" w:rsidR="00F664F1" w:rsidRPr="00F664F1" w:rsidRDefault="00F664F1" w:rsidP="00F664F1">
      <w:pPr>
        <w:numPr>
          <w:ilvl w:val="0"/>
          <w:numId w:val="6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</w:pP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>Branżowa Szkoła I stopnia nr 2 im. rtm. Witolda Pileckiego</w:t>
      </w:r>
    </w:p>
    <w:p w14:paraId="007E1DBC" w14:textId="1C3291F4" w:rsidR="00F664F1" w:rsidRPr="00F664F1" w:rsidRDefault="00F664F1" w:rsidP="00F664F1">
      <w:pPr>
        <w:keepNext/>
        <w:keepLines/>
        <w:spacing w:before="40" w:after="0"/>
        <w:outlineLvl w:val="2"/>
        <w:rPr>
          <w:rFonts w:asciiTheme="majorHAnsi" w:eastAsiaTheme="majorEastAsia" w:hAnsiTheme="majorHAnsi" w:cstheme="majorHAnsi"/>
          <w:b/>
          <w:color w:val="1F3763" w:themeColor="accent1" w:themeShade="7F"/>
          <w:sz w:val="26"/>
          <w:szCs w:val="24"/>
        </w:rPr>
      </w:pPr>
      <w:r w:rsidRPr="00F664F1">
        <w:rPr>
          <w:rFonts w:asciiTheme="majorHAnsi" w:eastAsiaTheme="majorEastAsia" w:hAnsiTheme="majorHAnsi" w:cstheme="majorHAnsi"/>
          <w:b/>
          <w:color w:val="1F3763" w:themeColor="accent1" w:themeShade="7F"/>
          <w:sz w:val="26"/>
          <w:szCs w:val="24"/>
        </w:rPr>
        <w:t>Oferta kształcenia</w:t>
      </w:r>
      <w:r w:rsidR="003B4493">
        <w:rPr>
          <w:rFonts w:asciiTheme="majorHAnsi" w:eastAsiaTheme="majorEastAsia" w:hAnsiTheme="majorHAnsi" w:cstheme="majorHAnsi"/>
          <w:b/>
          <w:color w:val="1F3763" w:themeColor="accent1" w:themeShade="7F"/>
          <w:sz w:val="26"/>
          <w:szCs w:val="24"/>
        </w:rPr>
        <w:t>:</w:t>
      </w:r>
    </w:p>
    <w:p w14:paraId="01475D17" w14:textId="77777777" w:rsidR="00F664F1" w:rsidRPr="00F664F1" w:rsidRDefault="00F664F1" w:rsidP="00F664F1">
      <w:pPr>
        <w:spacing w:before="120"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Technikum nr 3 im. rtm. Witolda Pileckiego</w:t>
      </w:r>
    </w:p>
    <w:tbl>
      <w:tblPr>
        <w:tblpPr w:leftFromText="141" w:rightFromText="141" w:vertAnchor="text" w:horzAnchor="margin" w:tblpY="103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787"/>
        <w:gridCol w:w="1789"/>
        <w:gridCol w:w="1553"/>
      </w:tblGrid>
      <w:tr w:rsidR="00F664F1" w:rsidRPr="00F664F1" w14:paraId="577F2188" w14:textId="77777777" w:rsidTr="001B38AE">
        <w:trPr>
          <w:trHeight w:val="387"/>
        </w:trPr>
        <w:tc>
          <w:tcPr>
            <w:tcW w:w="4360" w:type="dxa"/>
            <w:shd w:val="clear" w:color="auto" w:fill="auto"/>
          </w:tcPr>
          <w:p w14:paraId="29CAD9C7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Zawód/profil</w:t>
            </w:r>
          </w:p>
        </w:tc>
        <w:tc>
          <w:tcPr>
            <w:tcW w:w="1787" w:type="dxa"/>
          </w:tcPr>
          <w:p w14:paraId="661182E3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1789" w:type="dxa"/>
            <w:shd w:val="clear" w:color="auto" w:fill="auto"/>
          </w:tcPr>
          <w:p w14:paraId="48D73CFB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Planowana liczba oddziałów klas I</w:t>
            </w:r>
          </w:p>
        </w:tc>
        <w:tc>
          <w:tcPr>
            <w:tcW w:w="1553" w:type="dxa"/>
            <w:shd w:val="clear" w:color="auto" w:fill="auto"/>
          </w:tcPr>
          <w:p w14:paraId="044B4ABF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Liczba miejsc w oddziale</w:t>
            </w:r>
          </w:p>
        </w:tc>
      </w:tr>
      <w:tr w:rsidR="00F664F1" w:rsidRPr="00F664F1" w14:paraId="5D18C3BD" w14:textId="77777777" w:rsidTr="001B38AE">
        <w:trPr>
          <w:trHeight w:val="387"/>
        </w:trPr>
        <w:tc>
          <w:tcPr>
            <w:tcW w:w="4360" w:type="dxa"/>
            <w:shd w:val="clear" w:color="auto" w:fill="auto"/>
            <w:hideMark/>
          </w:tcPr>
          <w:p w14:paraId="43363553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787" w:type="dxa"/>
          </w:tcPr>
          <w:p w14:paraId="11A87F9B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  <w:hideMark/>
          </w:tcPr>
          <w:p w14:paraId="0834179B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3" w:type="dxa"/>
            <w:shd w:val="clear" w:color="auto" w:fill="auto"/>
            <w:hideMark/>
          </w:tcPr>
          <w:p w14:paraId="517A54EC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60</w:t>
            </w:r>
          </w:p>
        </w:tc>
      </w:tr>
      <w:tr w:rsidR="00F664F1" w:rsidRPr="00F664F1" w14:paraId="5B78ECC4" w14:textId="77777777" w:rsidTr="001B38AE">
        <w:trPr>
          <w:trHeight w:val="628"/>
        </w:trPr>
        <w:tc>
          <w:tcPr>
            <w:tcW w:w="4360" w:type="dxa"/>
            <w:shd w:val="clear" w:color="auto" w:fill="auto"/>
            <w:hideMark/>
          </w:tcPr>
          <w:p w14:paraId="1A1A19FB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787" w:type="dxa"/>
          </w:tcPr>
          <w:p w14:paraId="7663705F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  <w:hideMark/>
          </w:tcPr>
          <w:p w14:paraId="5FDAE392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3" w:type="dxa"/>
            <w:shd w:val="clear" w:color="auto" w:fill="auto"/>
            <w:hideMark/>
          </w:tcPr>
          <w:p w14:paraId="6B594A01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60</w:t>
            </w:r>
          </w:p>
        </w:tc>
      </w:tr>
      <w:tr w:rsidR="00F664F1" w:rsidRPr="00F664F1" w14:paraId="261148D3" w14:textId="77777777" w:rsidTr="001B38AE">
        <w:trPr>
          <w:trHeight w:val="443"/>
        </w:trPr>
        <w:tc>
          <w:tcPr>
            <w:tcW w:w="4360" w:type="dxa"/>
            <w:shd w:val="clear" w:color="auto" w:fill="auto"/>
            <w:hideMark/>
          </w:tcPr>
          <w:p w14:paraId="49200454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787" w:type="dxa"/>
          </w:tcPr>
          <w:p w14:paraId="6C52DE48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  <w:hideMark/>
          </w:tcPr>
          <w:p w14:paraId="42267335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3" w:type="dxa"/>
            <w:shd w:val="clear" w:color="auto" w:fill="auto"/>
            <w:hideMark/>
          </w:tcPr>
          <w:p w14:paraId="581E8641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30</w:t>
            </w:r>
          </w:p>
        </w:tc>
      </w:tr>
      <w:tr w:rsidR="00F664F1" w:rsidRPr="00F664F1" w14:paraId="2F56FB3A" w14:textId="77777777" w:rsidTr="001B38AE">
        <w:trPr>
          <w:trHeight w:val="443"/>
        </w:trPr>
        <w:tc>
          <w:tcPr>
            <w:tcW w:w="4360" w:type="dxa"/>
            <w:shd w:val="clear" w:color="auto" w:fill="auto"/>
            <w:hideMark/>
          </w:tcPr>
          <w:p w14:paraId="00239EFF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technik programista </w:t>
            </w:r>
          </w:p>
        </w:tc>
        <w:tc>
          <w:tcPr>
            <w:tcW w:w="1787" w:type="dxa"/>
          </w:tcPr>
          <w:p w14:paraId="71975607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1789" w:type="dxa"/>
            <w:shd w:val="clear" w:color="auto" w:fill="auto"/>
            <w:hideMark/>
          </w:tcPr>
          <w:p w14:paraId="55CC4FFE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3" w:type="dxa"/>
            <w:shd w:val="clear" w:color="auto" w:fill="auto"/>
            <w:hideMark/>
          </w:tcPr>
          <w:p w14:paraId="1A259878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</w:tbl>
    <w:p w14:paraId="36F0AC6C" w14:textId="5F220BBE" w:rsidR="00F664F1" w:rsidRPr="00F664F1" w:rsidRDefault="00F664F1" w:rsidP="003B4493">
      <w:pPr>
        <w:spacing w:before="240" w:after="120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Technik budownictwa - </w:t>
      </w:r>
      <w:r w:rsidRPr="00F664F1">
        <w:rPr>
          <w:rFonts w:asciiTheme="majorHAnsi" w:hAnsiTheme="majorHAnsi" w:cstheme="majorHAnsi"/>
          <w:sz w:val="24"/>
          <w:szCs w:val="24"/>
        </w:rPr>
        <w:t xml:space="preserve"> będziesz projektował i budował domy oraz aranżował wnętrza. Znajdziesz zatrudnienie w biurach projektowych i konstrukcyjnych, na budowach, </w:t>
      </w:r>
      <w:r w:rsidR="003B4493">
        <w:rPr>
          <w:rFonts w:asciiTheme="majorHAnsi" w:hAnsiTheme="majorHAnsi" w:cstheme="majorHAnsi"/>
          <w:sz w:val="24"/>
          <w:szCs w:val="24"/>
        </w:rPr>
        <w:br/>
      </w:r>
      <w:r w:rsidRPr="00F664F1">
        <w:rPr>
          <w:rFonts w:asciiTheme="majorHAnsi" w:hAnsiTheme="majorHAnsi" w:cstheme="majorHAnsi"/>
          <w:sz w:val="24"/>
          <w:szCs w:val="24"/>
        </w:rPr>
        <w:t xml:space="preserve">w wytwórniach i hurtowniach materiałów budowlanych oraz w firmach zarządzających </w:t>
      </w:r>
      <w:r w:rsidR="003B4493">
        <w:rPr>
          <w:rFonts w:asciiTheme="majorHAnsi" w:hAnsiTheme="majorHAnsi" w:cstheme="majorHAnsi"/>
          <w:sz w:val="24"/>
          <w:szCs w:val="24"/>
        </w:rPr>
        <w:br/>
      </w:r>
      <w:r w:rsidRPr="00F664F1">
        <w:rPr>
          <w:rFonts w:asciiTheme="majorHAnsi" w:hAnsiTheme="majorHAnsi" w:cstheme="majorHAnsi"/>
          <w:sz w:val="24"/>
          <w:szCs w:val="24"/>
        </w:rPr>
        <w:t>i administrujących nieruchomościami.</w:t>
      </w:r>
    </w:p>
    <w:p w14:paraId="4A138898" w14:textId="38295F47" w:rsidR="00F664F1" w:rsidRPr="00F664F1" w:rsidRDefault="00F664F1" w:rsidP="003B4493">
      <w:pPr>
        <w:spacing w:before="240" w:after="120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Technik urządzeń i systemów energetyki odnawialnej - </w:t>
      </w:r>
      <w:r w:rsidRPr="00F664F1">
        <w:rPr>
          <w:rFonts w:asciiTheme="majorHAnsi" w:hAnsiTheme="majorHAnsi" w:cstheme="majorHAnsi"/>
          <w:sz w:val="24"/>
          <w:szCs w:val="24"/>
        </w:rPr>
        <w:t xml:space="preserve">będziesz projektował, montował, bądź serwisował </w:t>
      </w:r>
      <w:proofErr w:type="spellStart"/>
      <w:r w:rsidRPr="00F664F1">
        <w:rPr>
          <w:rFonts w:asciiTheme="majorHAnsi" w:hAnsiTheme="majorHAnsi" w:cstheme="majorHAnsi"/>
          <w:sz w:val="24"/>
          <w:szCs w:val="24"/>
        </w:rPr>
        <w:t>solary</w:t>
      </w:r>
      <w:proofErr w:type="spellEnd"/>
      <w:r w:rsidRPr="00F664F1">
        <w:rPr>
          <w:rFonts w:asciiTheme="majorHAnsi" w:hAnsiTheme="majorHAnsi" w:cstheme="majorHAnsi"/>
          <w:sz w:val="24"/>
          <w:szCs w:val="24"/>
        </w:rPr>
        <w:t xml:space="preserve">, lampy hybrydowe, ogniwa fotowoltaiczne, generatory wiatrowe, dbając </w:t>
      </w:r>
      <w:r w:rsidR="003B4493">
        <w:rPr>
          <w:rFonts w:asciiTheme="majorHAnsi" w:hAnsiTheme="majorHAnsi" w:cstheme="majorHAnsi"/>
          <w:sz w:val="24"/>
          <w:szCs w:val="24"/>
        </w:rPr>
        <w:br/>
      </w:r>
      <w:r w:rsidRPr="00F664F1">
        <w:rPr>
          <w:rFonts w:asciiTheme="majorHAnsi" w:hAnsiTheme="majorHAnsi" w:cstheme="majorHAnsi"/>
          <w:sz w:val="24"/>
          <w:szCs w:val="24"/>
        </w:rPr>
        <w:t>o zrównoważony rozwój Ziemi.</w:t>
      </w:r>
    </w:p>
    <w:p w14:paraId="6A6C157E" w14:textId="77777777" w:rsidR="00F664F1" w:rsidRPr="00F664F1" w:rsidRDefault="00F664F1" w:rsidP="003B4493">
      <w:pPr>
        <w:spacing w:before="240" w:after="120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Technik informatyk - </w:t>
      </w:r>
      <w:r w:rsidRPr="00F664F1">
        <w:rPr>
          <w:rFonts w:asciiTheme="majorHAnsi" w:hAnsiTheme="majorHAnsi" w:cstheme="majorHAnsi"/>
          <w:sz w:val="24"/>
          <w:szCs w:val="24"/>
        </w:rPr>
        <w:t>będziesz konfigurował, modernizował, optymalizował i zabezpieczał systemy komputerowe i systemy zarządzania treścią (CMS) oraz programował aplikacje desktopowe, mobilne i internetowe, tworzył bazy danych i nimi zarządzał.</w:t>
      </w:r>
    </w:p>
    <w:p w14:paraId="4F8180A7" w14:textId="77777777" w:rsidR="00F664F1" w:rsidRPr="00F664F1" w:rsidRDefault="00F664F1" w:rsidP="003B4493">
      <w:pPr>
        <w:spacing w:before="240" w:after="120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Technik programista</w:t>
      </w:r>
      <w:r w:rsidRPr="00F664F1">
        <w:rPr>
          <w:rFonts w:asciiTheme="majorHAnsi" w:hAnsiTheme="majorHAnsi" w:cstheme="majorHAnsi"/>
          <w:sz w:val="24"/>
          <w:szCs w:val="24"/>
        </w:rPr>
        <w:t xml:space="preserve"> </w:t>
      </w: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- </w:t>
      </w:r>
      <w:r w:rsidRPr="00F664F1">
        <w:rPr>
          <w:rFonts w:asciiTheme="majorHAnsi" w:hAnsiTheme="majorHAnsi" w:cstheme="majorHAnsi"/>
          <w:sz w:val="24"/>
          <w:szCs w:val="24"/>
        </w:rPr>
        <w:t xml:space="preserve">nauczysz się projektowania baz danych i stron internetowych oraz programowania i testowania aplikacji. Zapoznasz się z programowaniem w popularnych obecnie językach, tj. </w:t>
      </w:r>
      <w:proofErr w:type="spellStart"/>
      <w:r w:rsidRPr="00F664F1">
        <w:rPr>
          <w:rFonts w:asciiTheme="majorHAnsi" w:hAnsiTheme="majorHAnsi" w:cstheme="majorHAnsi"/>
          <w:sz w:val="24"/>
          <w:szCs w:val="24"/>
        </w:rPr>
        <w:t>Python</w:t>
      </w:r>
      <w:proofErr w:type="spellEnd"/>
      <w:r w:rsidRPr="00F664F1">
        <w:rPr>
          <w:rFonts w:asciiTheme="majorHAnsi" w:hAnsiTheme="majorHAnsi" w:cstheme="majorHAnsi"/>
          <w:sz w:val="24"/>
          <w:szCs w:val="24"/>
        </w:rPr>
        <w:t>, Java, C++, JavaScript, PHP, a także znajomości innych języków, tj. SQL (przydatnego do tworzenia i zarządzania relacyjnymi bazami danych), HTML 5 i CSS (wykorzystywanych do tworzenia stron internetowych)</w:t>
      </w:r>
    </w:p>
    <w:p w14:paraId="36316681" w14:textId="77777777" w:rsidR="00F664F1" w:rsidRPr="00F664F1" w:rsidRDefault="00F664F1" w:rsidP="00F664F1">
      <w:pPr>
        <w:spacing w:before="240" w:after="120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III Liceum Ogólnokształcące z Oddziałami Sportowymi im. rtm. Witolda Pileckiego</w:t>
      </w:r>
    </w:p>
    <w:tbl>
      <w:tblPr>
        <w:tblpPr w:leftFromText="141" w:rightFromText="141" w:vertAnchor="text" w:horzAnchor="margin" w:tblpY="103"/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8"/>
        <w:gridCol w:w="1799"/>
        <w:gridCol w:w="1801"/>
        <w:gridCol w:w="1563"/>
      </w:tblGrid>
      <w:tr w:rsidR="00F664F1" w:rsidRPr="00F664F1" w14:paraId="0642ADE0" w14:textId="77777777" w:rsidTr="001B38AE">
        <w:trPr>
          <w:trHeight w:val="700"/>
        </w:trPr>
        <w:tc>
          <w:tcPr>
            <w:tcW w:w="4388" w:type="dxa"/>
            <w:shd w:val="clear" w:color="auto" w:fill="auto"/>
          </w:tcPr>
          <w:p w14:paraId="2036228E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Zawód/profil</w:t>
            </w:r>
          </w:p>
        </w:tc>
        <w:tc>
          <w:tcPr>
            <w:tcW w:w="1799" w:type="dxa"/>
          </w:tcPr>
          <w:p w14:paraId="57D86432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1801" w:type="dxa"/>
            <w:shd w:val="clear" w:color="auto" w:fill="auto"/>
          </w:tcPr>
          <w:p w14:paraId="2388BE5D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Planowana liczba oddziałów klas I</w:t>
            </w:r>
          </w:p>
        </w:tc>
        <w:tc>
          <w:tcPr>
            <w:tcW w:w="1563" w:type="dxa"/>
            <w:shd w:val="clear" w:color="auto" w:fill="auto"/>
          </w:tcPr>
          <w:p w14:paraId="4FFBB45A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Liczba miejsc w oddziale</w:t>
            </w:r>
          </w:p>
        </w:tc>
      </w:tr>
      <w:tr w:rsidR="00F664F1" w:rsidRPr="00F664F1" w14:paraId="70BB16A5" w14:textId="77777777" w:rsidTr="001B38AE">
        <w:trPr>
          <w:trHeight w:val="557"/>
        </w:trPr>
        <w:tc>
          <w:tcPr>
            <w:tcW w:w="4388" w:type="dxa"/>
            <w:shd w:val="clear" w:color="auto" w:fill="auto"/>
            <w:hideMark/>
          </w:tcPr>
          <w:p w14:paraId="4715214C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klasa sportowa</w:t>
            </w:r>
          </w:p>
        </w:tc>
        <w:tc>
          <w:tcPr>
            <w:tcW w:w="1799" w:type="dxa"/>
          </w:tcPr>
          <w:p w14:paraId="10AB3FEC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1801" w:type="dxa"/>
            <w:shd w:val="clear" w:color="auto" w:fill="auto"/>
            <w:hideMark/>
          </w:tcPr>
          <w:p w14:paraId="14BFF603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63" w:type="dxa"/>
            <w:shd w:val="clear" w:color="auto" w:fill="auto"/>
            <w:hideMark/>
          </w:tcPr>
          <w:p w14:paraId="234D8A30" w14:textId="77777777" w:rsidR="00F664F1" w:rsidRPr="00F664F1" w:rsidRDefault="00F664F1" w:rsidP="00F664F1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48</w:t>
            </w:r>
          </w:p>
        </w:tc>
      </w:tr>
    </w:tbl>
    <w:p w14:paraId="5460B585" w14:textId="77777777" w:rsidR="00F664F1" w:rsidRPr="00F664F1" w:rsidRDefault="00F664F1" w:rsidP="00F664F1">
      <w:pPr>
        <w:spacing w:before="240" w:after="240" w:line="23" w:lineRule="atLeast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 xml:space="preserve">Klasa sportowa </w:t>
      </w:r>
      <w:r w:rsidRPr="00F664F1">
        <w:rPr>
          <w:rFonts w:asciiTheme="majorHAnsi" w:hAnsiTheme="majorHAnsi" w:cstheme="majorHAnsi"/>
          <w:sz w:val="24"/>
          <w:szCs w:val="24"/>
          <w:lang w:eastAsia="pl-PL"/>
        </w:rPr>
        <w:t>(</w:t>
      </w:r>
      <w:r w:rsidRPr="00F664F1">
        <w:rPr>
          <w:rFonts w:asciiTheme="majorHAnsi" w:hAnsiTheme="majorHAnsi" w:cstheme="majorHAnsi"/>
          <w:sz w:val="24"/>
          <w:szCs w:val="24"/>
        </w:rPr>
        <w:t>sekcja piłki nożnej oraz lekkiej atletyki z elementami fitnessu) - zdobędziesz wiedzę, by rozwijać swoje sportowe pasje z zakresu fitness, dietetyki i treningu sportowego. Swoją przyszłość zawodową będziesz mógł związać ze sportem, rekreacją, dietetyką, rehabilitacją, psychologią oraz służbami mundurowymi.</w:t>
      </w:r>
    </w:p>
    <w:p w14:paraId="1D2099A4" w14:textId="77777777" w:rsidR="00F664F1" w:rsidRPr="00F664F1" w:rsidRDefault="00F664F1" w:rsidP="00F664F1">
      <w:pPr>
        <w:spacing w:before="240" w:after="24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  <w:lang w:eastAsia="pl-PL"/>
        </w:rPr>
        <w:t>Branżowa Szkoła I stopnia nr 2 im. rtm. Witolda Pileckiego</w:t>
      </w:r>
    </w:p>
    <w:tbl>
      <w:tblPr>
        <w:tblpPr w:leftFromText="141" w:rightFromText="141" w:vertAnchor="text" w:horzAnchor="margin" w:tblpY="103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  <w:gridCol w:w="1794"/>
        <w:gridCol w:w="1796"/>
        <w:gridCol w:w="1558"/>
      </w:tblGrid>
      <w:tr w:rsidR="00F664F1" w:rsidRPr="00F664F1" w14:paraId="5245CE74" w14:textId="77777777" w:rsidTr="001B38AE">
        <w:trPr>
          <w:trHeight w:val="694"/>
        </w:trPr>
        <w:tc>
          <w:tcPr>
            <w:tcW w:w="4374" w:type="dxa"/>
            <w:shd w:val="clear" w:color="auto" w:fill="auto"/>
          </w:tcPr>
          <w:p w14:paraId="06B2F8C1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b/>
                <w:bCs/>
              </w:rPr>
              <w:t>Zawód/profil</w:t>
            </w:r>
          </w:p>
        </w:tc>
        <w:tc>
          <w:tcPr>
            <w:tcW w:w="1794" w:type="dxa"/>
          </w:tcPr>
          <w:p w14:paraId="1AFDC53B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b/>
                <w:bCs/>
              </w:rPr>
              <w:t>Długość cyklu kształcenia</w:t>
            </w:r>
          </w:p>
        </w:tc>
        <w:tc>
          <w:tcPr>
            <w:tcW w:w="1796" w:type="dxa"/>
            <w:shd w:val="clear" w:color="auto" w:fill="auto"/>
          </w:tcPr>
          <w:p w14:paraId="148415FE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b/>
                <w:bCs/>
              </w:rPr>
              <w:t>Planowana liczba oddziałów klas I</w:t>
            </w:r>
          </w:p>
        </w:tc>
        <w:tc>
          <w:tcPr>
            <w:tcW w:w="1558" w:type="dxa"/>
            <w:shd w:val="clear" w:color="auto" w:fill="auto"/>
          </w:tcPr>
          <w:p w14:paraId="2A4C7589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b/>
                <w:bCs/>
              </w:rPr>
              <w:t>Liczba miejsc w oddziale</w:t>
            </w:r>
          </w:p>
        </w:tc>
      </w:tr>
      <w:tr w:rsidR="00F664F1" w:rsidRPr="00F664F1" w14:paraId="690D0197" w14:textId="77777777" w:rsidTr="001B38AE">
        <w:trPr>
          <w:trHeight w:val="706"/>
        </w:trPr>
        <w:tc>
          <w:tcPr>
            <w:tcW w:w="4374" w:type="dxa"/>
            <w:shd w:val="clear" w:color="auto" w:fill="auto"/>
            <w:hideMark/>
          </w:tcPr>
          <w:p w14:paraId="5B0E0F22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794" w:type="dxa"/>
          </w:tcPr>
          <w:p w14:paraId="456760C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1796" w:type="dxa"/>
            <w:shd w:val="clear" w:color="auto" w:fill="auto"/>
            <w:hideMark/>
          </w:tcPr>
          <w:p w14:paraId="29F8421B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8" w:type="dxa"/>
            <w:shd w:val="clear" w:color="auto" w:fill="auto"/>
            <w:hideMark/>
          </w:tcPr>
          <w:p w14:paraId="340CC5CC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30</w:t>
            </w:r>
          </w:p>
        </w:tc>
      </w:tr>
      <w:tr w:rsidR="00F664F1" w:rsidRPr="00F664F1" w14:paraId="5112CA2B" w14:textId="77777777" w:rsidTr="001B38AE">
        <w:trPr>
          <w:trHeight w:val="421"/>
        </w:trPr>
        <w:tc>
          <w:tcPr>
            <w:tcW w:w="4374" w:type="dxa"/>
            <w:shd w:val="clear" w:color="auto" w:fill="auto"/>
          </w:tcPr>
          <w:p w14:paraId="3302FFE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794" w:type="dxa"/>
          </w:tcPr>
          <w:p w14:paraId="152133E4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 lata</w:t>
            </w:r>
          </w:p>
        </w:tc>
        <w:tc>
          <w:tcPr>
            <w:tcW w:w="1796" w:type="dxa"/>
            <w:shd w:val="clear" w:color="auto" w:fill="auto"/>
          </w:tcPr>
          <w:p w14:paraId="35D070EB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14:paraId="1888BEF7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30</w:t>
            </w:r>
          </w:p>
        </w:tc>
      </w:tr>
    </w:tbl>
    <w:p w14:paraId="58E2B58D" w14:textId="77777777" w:rsidR="00F664F1" w:rsidRPr="00F664F1" w:rsidRDefault="00F664F1" w:rsidP="00F664F1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Monter zabudowy i robót wykończeniowych w budownictwie - </w:t>
      </w:r>
      <w:r w:rsidRPr="00F664F1">
        <w:rPr>
          <w:rFonts w:asciiTheme="majorHAnsi" w:hAnsiTheme="majorHAnsi" w:cstheme="majorHAnsi"/>
          <w:sz w:val="24"/>
          <w:szCs w:val="24"/>
        </w:rPr>
        <w:t>zdobędziesz zawód pożądany na rynku pracy. Będziesz montował płyty gipsowo-kartonowe, malował, tapetował ściany oraz wykańczał wnętrza budynków kafelkami, panelami i innymi okładzinami.</w:t>
      </w:r>
    </w:p>
    <w:p w14:paraId="0C5BCB93" w14:textId="77777777" w:rsidR="00F664F1" w:rsidRPr="00F664F1" w:rsidRDefault="00F664F1" w:rsidP="00F664F1">
      <w:pPr>
        <w:spacing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Monter sieci i instalacji sanitarnych - </w:t>
      </w:r>
      <w:r w:rsidRPr="00F664F1">
        <w:rPr>
          <w:rFonts w:asciiTheme="majorHAnsi" w:hAnsiTheme="majorHAnsi" w:cstheme="majorHAnsi"/>
          <w:sz w:val="24"/>
          <w:szCs w:val="24"/>
        </w:rPr>
        <w:t>będziesz wykonywał prace związane z budową, montażem, remontem sieci i instalacji cieplej i zimnej wody, centralnego ogrzewania, wentylacji, klimatyzacji na różnych budynkach (mieszkalnych, użyteczności publicznej, przemysłowych).</w:t>
      </w:r>
    </w:p>
    <w:p w14:paraId="389D88B7" w14:textId="77777777" w:rsidR="00F664F1" w:rsidRPr="00F664F1" w:rsidRDefault="00F664F1" w:rsidP="00F664F1">
      <w:pPr>
        <w:keepNext/>
        <w:keepLines/>
        <w:spacing w:before="240" w:after="0" w:line="23" w:lineRule="atLeast"/>
        <w:outlineLvl w:val="2"/>
        <w:rPr>
          <w:rFonts w:asciiTheme="majorHAnsi" w:eastAsiaTheme="majorEastAsia" w:hAnsiTheme="majorHAnsi" w:cstheme="majorHAnsi"/>
          <w:b/>
          <w:color w:val="1F3763" w:themeColor="accent1" w:themeShade="7F"/>
          <w:sz w:val="28"/>
          <w:szCs w:val="28"/>
        </w:rPr>
      </w:pPr>
      <w:r w:rsidRPr="00F664F1">
        <w:rPr>
          <w:rFonts w:asciiTheme="majorHAnsi" w:eastAsiaTheme="majorEastAsia" w:hAnsiTheme="majorHAnsi" w:cstheme="majorHAnsi"/>
          <w:b/>
          <w:color w:val="1F3763" w:themeColor="accent1" w:themeShade="7F"/>
          <w:sz w:val="28"/>
          <w:szCs w:val="28"/>
        </w:rPr>
        <w:t>Atuty szkoły:</w:t>
      </w:r>
    </w:p>
    <w:p w14:paraId="0E92A4CF" w14:textId="77777777" w:rsidR="00F664F1" w:rsidRPr="00F664F1" w:rsidRDefault="00F664F1" w:rsidP="00F664F1">
      <w:pPr>
        <w:spacing w:after="0" w:line="23" w:lineRule="atLeast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137 laureatów olimpiad przedmiotowych, 59 stypendystów Prezesa Rady Ministrów, 44 stypendystów Ministra Edukacji Narodowej, 17 552 absolwentów.</w:t>
      </w:r>
    </w:p>
    <w:p w14:paraId="2AC941E3" w14:textId="77777777" w:rsidR="00F664F1" w:rsidRPr="00F664F1" w:rsidRDefault="00F664F1" w:rsidP="00F664F1">
      <w:pPr>
        <w:spacing w:before="240" w:after="0"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Oferujemy Ci: </w:t>
      </w:r>
      <w:r w:rsidRPr="00F664F1">
        <w:rPr>
          <w:rFonts w:asciiTheme="majorHAnsi" w:hAnsiTheme="majorHAnsi" w:cstheme="majorHAnsi"/>
          <w:sz w:val="24"/>
          <w:szCs w:val="24"/>
        </w:rPr>
        <w:t xml:space="preserve">najlepszą bazę w całym powiecie, obejmującą: 12 pracowni komputerowych, 30 </w:t>
      </w:r>
      <w:proofErr w:type="spellStart"/>
      <w:r w:rsidRPr="00F664F1">
        <w:rPr>
          <w:rFonts w:asciiTheme="majorHAnsi" w:hAnsiTheme="majorHAnsi" w:cstheme="majorHAnsi"/>
          <w:sz w:val="24"/>
          <w:szCs w:val="24"/>
        </w:rPr>
        <w:t>sal</w:t>
      </w:r>
      <w:proofErr w:type="spellEnd"/>
      <w:r w:rsidRPr="00F664F1">
        <w:rPr>
          <w:rFonts w:asciiTheme="majorHAnsi" w:hAnsiTheme="majorHAnsi" w:cstheme="majorHAnsi"/>
          <w:sz w:val="24"/>
          <w:szCs w:val="24"/>
        </w:rPr>
        <w:t xml:space="preserve"> lekcyjnych z projektorami multimedialnymi, tablicami interaktywnymi, basen, dwie siłownie, kort tenisowy, saunę, salę gimnastyczną, boisko do piłki nożnej o sztucznej nawierzchni, bieżnię, skocznię, rzutnię oraz boisko do piłki plażowej, siłownię „pod chmurką”, </w:t>
      </w:r>
      <w:proofErr w:type="spellStart"/>
      <w:r w:rsidRPr="00F664F1">
        <w:rPr>
          <w:rFonts w:asciiTheme="majorHAnsi" w:hAnsiTheme="majorHAnsi" w:cstheme="majorHAnsi"/>
          <w:sz w:val="24"/>
          <w:szCs w:val="24"/>
        </w:rPr>
        <w:t>street</w:t>
      </w:r>
      <w:proofErr w:type="spellEnd"/>
      <w:r w:rsidRPr="00F664F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664F1">
        <w:rPr>
          <w:rFonts w:asciiTheme="majorHAnsi" w:hAnsiTheme="majorHAnsi" w:cstheme="majorHAnsi"/>
          <w:sz w:val="24"/>
          <w:szCs w:val="24"/>
        </w:rPr>
        <w:t>workout</w:t>
      </w:r>
      <w:proofErr w:type="spellEnd"/>
      <w:r w:rsidRPr="00F664F1">
        <w:rPr>
          <w:rFonts w:asciiTheme="majorHAnsi" w:hAnsiTheme="majorHAnsi" w:cstheme="majorHAnsi"/>
          <w:sz w:val="24"/>
          <w:szCs w:val="24"/>
        </w:rPr>
        <w:t>, bezprzewodowy dostęp do Internetu światłowodowego, dziennika elektronicznego. Poznając europejską kulturę, stajemy się ambasadorami naszego powiatu. Zbieramy doświadczenia zawodowe na stażach w Wielkiej Brytanii (Irlandia Północna), Niemczech, Francji, Estonii.</w:t>
      </w:r>
    </w:p>
    <w:p w14:paraId="05F16D25" w14:textId="77777777" w:rsidR="00F664F1" w:rsidRPr="00F664F1" w:rsidRDefault="00F664F1" w:rsidP="00F664F1">
      <w:pPr>
        <w:spacing w:before="240"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Gwarantujemy: </w:t>
      </w:r>
      <w:r w:rsidRPr="00F664F1">
        <w:rPr>
          <w:rFonts w:asciiTheme="majorHAnsi" w:hAnsiTheme="majorHAnsi" w:cstheme="majorHAnsi"/>
          <w:sz w:val="24"/>
          <w:szCs w:val="24"/>
        </w:rPr>
        <w:t>solidne przygotowanie do kontynuowania nauki na wyższych uczelniach. Na co dzień współpracujemy z PWSZ w Raciborzu, Uniwersytetem Opolskim, Centrum Kształcenia Inżynierów, Politechniką Śląską w Gliwicach, która objęła patronat naukowy nad klasami: technik elektronik i technik informatyk. Ponadto współpracujemy z wieloma firmami i pracodawcami: POL-EKO, PREVAC, EKO-OKNA, P.T.H.U. MATUSZEK, ASLANDI.</w:t>
      </w:r>
    </w:p>
    <w:p w14:paraId="63ACC5C7" w14:textId="2638E5CF" w:rsidR="00F664F1" w:rsidRPr="00F664F1" w:rsidRDefault="00F664F1" w:rsidP="00F664F1">
      <w:pPr>
        <w:spacing w:before="240" w:after="0" w:line="23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 xml:space="preserve">Pomagamy: </w:t>
      </w:r>
      <w:r w:rsidRPr="00F664F1">
        <w:rPr>
          <w:rFonts w:asciiTheme="majorHAnsi" w:hAnsiTheme="majorHAnsi" w:cstheme="majorHAnsi"/>
          <w:sz w:val="24"/>
          <w:szCs w:val="24"/>
        </w:rPr>
        <w:t>młodzieży odkrywać i rozwijać indywidualne uzdolnienia, zachęcając do działania w projektach edukacyjnych, konkursach, olimpiadach, płatnych stażach zawodowych i warsztatach np. „Erasmus+”, „Innowacyjne Nauczanie Potrzebą Przyszłości”, „Śląskie Zawodowcy”, „Praktyczne weryfikujemy swoje kwalifikacje”, Dzień Zdrowego Śniadania, Krwiodawstwo, Dzień Sportu, Charytatywny Turniej Piłki Nożnej, Pojedynek na Słowa, Szlachetna Paczka, MEDIA 3.0 - Kształtowanie kompetencji cyfrowych.</w:t>
      </w:r>
    </w:p>
    <w:p w14:paraId="762C5DCC" w14:textId="77777777" w:rsidR="00F664F1" w:rsidRPr="00F664F1" w:rsidRDefault="00F664F1" w:rsidP="00F664F1">
      <w:pPr>
        <w:spacing w:before="240" w:after="0" w:line="23" w:lineRule="atLeast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Wybierając Zespół Szkół Technicznych możesz liczyć na:</w:t>
      </w:r>
    </w:p>
    <w:p w14:paraId="1F175AA4" w14:textId="77777777" w:rsidR="00F664F1" w:rsidRPr="00F664F1" w:rsidRDefault="00F664F1" w:rsidP="00F664F1">
      <w:pPr>
        <w:numPr>
          <w:ilvl w:val="0"/>
          <w:numId w:val="30"/>
        </w:numPr>
        <w:spacing w:before="240"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 xml:space="preserve">zajęcia w nowocześnie wyposażonych pracowniach komputerowych, </w:t>
      </w:r>
    </w:p>
    <w:p w14:paraId="5DFCFF0C" w14:textId="77777777" w:rsidR="00F664F1" w:rsidRPr="00F664F1" w:rsidRDefault="00F664F1" w:rsidP="00F664F1">
      <w:pPr>
        <w:numPr>
          <w:ilvl w:val="0"/>
          <w:numId w:val="30"/>
        </w:numPr>
        <w:spacing w:before="240"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zajęcia wychowania fizycznego na wielofunkcyjnym kompleksie sportowym, basenie, korcie tenisowym,</w:t>
      </w:r>
    </w:p>
    <w:p w14:paraId="4DD15569" w14:textId="77777777" w:rsidR="00F664F1" w:rsidRPr="00F664F1" w:rsidRDefault="00F664F1" w:rsidP="00F664F1">
      <w:pPr>
        <w:numPr>
          <w:ilvl w:val="0"/>
          <w:numId w:val="30"/>
        </w:numPr>
        <w:spacing w:before="240"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udział w zajęciach sportowych, teatralnych i projektach integrujących środowisko szkolne,</w:t>
      </w:r>
    </w:p>
    <w:p w14:paraId="72C6861E" w14:textId="77777777" w:rsidR="00F664F1" w:rsidRPr="00F664F1" w:rsidRDefault="00F664F1" w:rsidP="00F664F1">
      <w:pPr>
        <w:numPr>
          <w:ilvl w:val="0"/>
          <w:numId w:val="30"/>
        </w:numPr>
        <w:spacing w:before="240"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udział w kołach zainteresowań zgodnych z zainteresowaniem uczniów,</w:t>
      </w:r>
    </w:p>
    <w:p w14:paraId="45141918" w14:textId="77777777" w:rsidR="00F664F1" w:rsidRPr="00F664F1" w:rsidRDefault="00F664F1" w:rsidP="00F664F1">
      <w:pPr>
        <w:numPr>
          <w:ilvl w:val="0"/>
          <w:numId w:val="30"/>
        </w:numPr>
        <w:spacing w:before="240"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wsparcie pedagoga, doradcy zawodowego i psychologa,</w:t>
      </w:r>
    </w:p>
    <w:p w14:paraId="2F1392A6" w14:textId="77777777" w:rsidR="00F664F1" w:rsidRPr="00F664F1" w:rsidRDefault="00F664F1" w:rsidP="00F664F1">
      <w:pPr>
        <w:numPr>
          <w:ilvl w:val="0"/>
          <w:numId w:val="30"/>
        </w:numPr>
        <w:spacing w:before="240" w:after="200" w:line="276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F664F1">
        <w:rPr>
          <w:rFonts w:asciiTheme="majorHAnsi" w:eastAsia="Calibri" w:hAnsiTheme="majorHAnsi" w:cstheme="majorHAnsi"/>
          <w:sz w:val="24"/>
          <w:szCs w:val="24"/>
        </w:rPr>
        <w:t>przyjazną atmosferę.</w:t>
      </w:r>
    </w:p>
    <w:p w14:paraId="1CEDB77C" w14:textId="77777777" w:rsidR="00F664F1" w:rsidRPr="00F664F1" w:rsidRDefault="00F664F1" w:rsidP="00F664F1">
      <w:pPr>
        <w:spacing w:before="240"/>
        <w:rPr>
          <w:rFonts w:asciiTheme="majorHAnsi" w:hAnsiTheme="majorHAnsi" w:cstheme="majorHAnsi"/>
          <w:sz w:val="24"/>
          <w:szCs w:val="24"/>
        </w:rPr>
      </w:pPr>
      <w:r w:rsidRPr="00F664F1">
        <w:rPr>
          <w:rFonts w:asciiTheme="majorHAnsi" w:hAnsiTheme="majorHAnsi" w:cstheme="majorHAnsi"/>
          <w:sz w:val="24"/>
          <w:szCs w:val="24"/>
        </w:rPr>
        <w:t>Dołącz do najlepszych!</w:t>
      </w:r>
    </w:p>
    <w:p w14:paraId="66A4C6F8" w14:textId="77777777" w:rsidR="00F664F1" w:rsidRPr="00F664F1" w:rsidRDefault="00F664F1" w:rsidP="00F664F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sz w:val="24"/>
          <w:szCs w:val="24"/>
        </w:rPr>
        <w:t>Zapraszam, Dyrektor Szkoły Czesław Pieczka</w:t>
      </w:r>
    </w:p>
    <w:p w14:paraId="000D77A2" w14:textId="77777777" w:rsidR="00F664F1" w:rsidRPr="003B4493" w:rsidRDefault="00F664F1" w:rsidP="00F664F1">
      <w:pPr>
        <w:pStyle w:val="Nagwek1"/>
        <w:rPr>
          <w:b/>
          <w:bCs/>
          <w:color w:val="0070C0"/>
        </w:rPr>
      </w:pPr>
      <w:r w:rsidRPr="003B4493">
        <w:rPr>
          <w:b/>
          <w:bCs/>
          <w:color w:val="0070C0"/>
        </w:rPr>
        <w:t xml:space="preserve">Zespół Szkół Ekonomicznych w Wodzisławiu Śląskim </w:t>
      </w:r>
    </w:p>
    <w:p w14:paraId="1FB3285E" w14:textId="77777777" w:rsidR="00F664F1" w:rsidRPr="0035719B" w:rsidRDefault="00F664F1" w:rsidP="00F664F1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ul. Szkolna 1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nr tel. 32 4554056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hyperlink r:id="rId10" w:history="1">
        <w:r w:rsidRPr="006E3CFE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www.ekonomik.wodzislaw.pl</w:t>
        </w:r>
      </w:hyperlink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37205F90" w14:textId="77777777" w:rsidR="00F664F1" w:rsidRPr="0035719B" w:rsidRDefault="00F664F1" w:rsidP="00F664F1">
      <w:pPr>
        <w:pStyle w:val="Nagwek2"/>
        <w:spacing w:before="240"/>
        <w:rPr>
          <w:rFonts w:cstheme="majorHAnsi"/>
        </w:rPr>
      </w:pPr>
      <w:r w:rsidRPr="0035719B">
        <w:rPr>
          <w:rFonts w:cstheme="majorHAnsi"/>
        </w:rPr>
        <w:t>Typy szkół wchodzące w skład zespołu:</w:t>
      </w:r>
    </w:p>
    <w:p w14:paraId="6FFEEE60" w14:textId="77777777" w:rsidR="00F664F1" w:rsidRPr="0035719B" w:rsidRDefault="00F664F1" w:rsidP="00F664F1">
      <w:pPr>
        <w:pStyle w:val="Akapitzlist"/>
        <w:numPr>
          <w:ilvl w:val="0"/>
          <w:numId w:val="3"/>
        </w:numPr>
        <w:rPr>
          <w:rStyle w:val="Pogrubienie"/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</w:pPr>
      <w:r w:rsidRPr="0035719B">
        <w:rPr>
          <w:rStyle w:val="Pogrubienie"/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>Technikum nr 2 im. Komisji Edukacji Narodowej</w:t>
      </w:r>
    </w:p>
    <w:p w14:paraId="220BDBA1" w14:textId="77777777" w:rsidR="00F664F1" w:rsidRPr="0035719B" w:rsidRDefault="00F664F1" w:rsidP="00F664F1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Branżowa Szkoła I stopnia nr 1 im. Komisji Edukacji Narodowej</w:t>
      </w:r>
    </w:p>
    <w:p w14:paraId="3BF5619E" w14:textId="6FD506D2" w:rsidR="00F664F1" w:rsidRPr="0035719B" w:rsidRDefault="00F664F1" w:rsidP="00F664F1">
      <w:pPr>
        <w:pStyle w:val="Nagwek3"/>
        <w:rPr>
          <w:rFonts w:cstheme="majorHAnsi"/>
        </w:rPr>
      </w:pPr>
      <w:r w:rsidRPr="0035719B">
        <w:rPr>
          <w:rFonts w:cstheme="majorHAnsi"/>
        </w:rPr>
        <w:t>Oferta kształcenia</w:t>
      </w:r>
      <w:r w:rsidR="003B4493">
        <w:rPr>
          <w:rFonts w:cstheme="majorHAnsi"/>
        </w:rPr>
        <w:t>:</w:t>
      </w:r>
    </w:p>
    <w:p w14:paraId="4FAEB1BB" w14:textId="77777777" w:rsidR="00F664F1" w:rsidRPr="0035719B" w:rsidRDefault="00F664F1" w:rsidP="00F664F1">
      <w:pPr>
        <w:spacing w:before="240"/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Technikum nr 2 im. Komisji Edukacji Narodowej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0"/>
        <w:gridCol w:w="1876"/>
        <w:gridCol w:w="2043"/>
        <w:gridCol w:w="1613"/>
      </w:tblGrid>
      <w:tr w:rsidR="00F664F1" w:rsidRPr="0035719B" w14:paraId="5A9CB35E" w14:textId="77777777" w:rsidTr="001B38AE">
        <w:tc>
          <w:tcPr>
            <w:tcW w:w="1948" w:type="pct"/>
          </w:tcPr>
          <w:p w14:paraId="7BE529C6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1035" w:type="pct"/>
          </w:tcPr>
          <w:p w14:paraId="21807EC7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1127" w:type="pct"/>
          </w:tcPr>
          <w:p w14:paraId="598C56DB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890" w:type="pct"/>
          </w:tcPr>
          <w:p w14:paraId="77ED0318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F664F1" w:rsidRPr="0035719B" w14:paraId="5904FF8E" w14:textId="77777777" w:rsidTr="001B38AE">
        <w:trPr>
          <w:trHeight w:val="397"/>
        </w:trPr>
        <w:tc>
          <w:tcPr>
            <w:tcW w:w="1948" w:type="pct"/>
          </w:tcPr>
          <w:p w14:paraId="4899FC8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ekonomista</w:t>
            </w:r>
          </w:p>
        </w:tc>
        <w:tc>
          <w:tcPr>
            <w:tcW w:w="1035" w:type="pct"/>
          </w:tcPr>
          <w:p w14:paraId="5679D003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1A2DDE6E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,5</w:t>
            </w:r>
          </w:p>
        </w:tc>
        <w:tc>
          <w:tcPr>
            <w:tcW w:w="890" w:type="pct"/>
          </w:tcPr>
          <w:p w14:paraId="6CBAE58B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</w:tr>
      <w:tr w:rsidR="00F664F1" w:rsidRPr="0035719B" w14:paraId="1FBB18EA" w14:textId="77777777" w:rsidTr="001B38AE">
        <w:trPr>
          <w:trHeight w:val="397"/>
        </w:trPr>
        <w:tc>
          <w:tcPr>
            <w:tcW w:w="1948" w:type="pct"/>
          </w:tcPr>
          <w:p w14:paraId="2FCCC06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żywienia i usług gastronomicznych</w:t>
            </w:r>
          </w:p>
        </w:tc>
        <w:tc>
          <w:tcPr>
            <w:tcW w:w="1035" w:type="pct"/>
          </w:tcPr>
          <w:p w14:paraId="5CFD224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7617E95B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0E604EC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F664F1" w:rsidRPr="0035719B" w14:paraId="21995A0B" w14:textId="77777777" w:rsidTr="001B38AE">
        <w:trPr>
          <w:trHeight w:val="397"/>
        </w:trPr>
        <w:tc>
          <w:tcPr>
            <w:tcW w:w="1948" w:type="pct"/>
          </w:tcPr>
          <w:p w14:paraId="67B77CB5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hotelarstwa</w:t>
            </w:r>
          </w:p>
        </w:tc>
        <w:tc>
          <w:tcPr>
            <w:tcW w:w="1035" w:type="pct"/>
          </w:tcPr>
          <w:p w14:paraId="05381256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532413E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2A1C7AA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F664F1" w:rsidRPr="0035719B" w14:paraId="028722CE" w14:textId="77777777" w:rsidTr="001B38AE">
        <w:trPr>
          <w:trHeight w:val="397"/>
        </w:trPr>
        <w:tc>
          <w:tcPr>
            <w:tcW w:w="1948" w:type="pct"/>
          </w:tcPr>
          <w:p w14:paraId="13200C86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organizacji turystyki</w:t>
            </w:r>
          </w:p>
        </w:tc>
        <w:tc>
          <w:tcPr>
            <w:tcW w:w="1035" w:type="pct"/>
          </w:tcPr>
          <w:p w14:paraId="4F8D30D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7696AE5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0DAB5FCE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F664F1" w:rsidRPr="0035719B" w14:paraId="5AC977A9" w14:textId="77777777" w:rsidTr="001B38AE">
        <w:trPr>
          <w:trHeight w:val="397"/>
        </w:trPr>
        <w:tc>
          <w:tcPr>
            <w:tcW w:w="1948" w:type="pct"/>
          </w:tcPr>
          <w:p w14:paraId="154ED875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handlowiec</w:t>
            </w:r>
          </w:p>
        </w:tc>
        <w:tc>
          <w:tcPr>
            <w:tcW w:w="1035" w:type="pct"/>
          </w:tcPr>
          <w:p w14:paraId="0CD2CD03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0E0FA1AB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08B9CBBB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F664F1" w:rsidRPr="0035719B" w14:paraId="78F636E8" w14:textId="77777777" w:rsidTr="001B38AE">
        <w:trPr>
          <w:trHeight w:val="397"/>
        </w:trPr>
        <w:tc>
          <w:tcPr>
            <w:tcW w:w="1948" w:type="pct"/>
          </w:tcPr>
          <w:p w14:paraId="7E00671B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informatyk</w:t>
            </w:r>
          </w:p>
        </w:tc>
        <w:tc>
          <w:tcPr>
            <w:tcW w:w="1035" w:type="pct"/>
          </w:tcPr>
          <w:p w14:paraId="7080796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0BBE7BB4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259C51AE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F664F1" w:rsidRPr="0035719B" w14:paraId="25589C33" w14:textId="77777777" w:rsidTr="001B38AE">
        <w:trPr>
          <w:trHeight w:val="397"/>
        </w:trPr>
        <w:tc>
          <w:tcPr>
            <w:tcW w:w="1948" w:type="pct"/>
          </w:tcPr>
          <w:p w14:paraId="18A5530D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technik reklamy </w:t>
            </w:r>
          </w:p>
        </w:tc>
        <w:tc>
          <w:tcPr>
            <w:tcW w:w="1035" w:type="pct"/>
          </w:tcPr>
          <w:p w14:paraId="196FDB7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734216A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496AE824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F664F1" w:rsidRPr="0035719B" w14:paraId="2391A9FF" w14:textId="77777777" w:rsidTr="001B38AE">
        <w:trPr>
          <w:trHeight w:val="397"/>
        </w:trPr>
        <w:tc>
          <w:tcPr>
            <w:tcW w:w="1948" w:type="pct"/>
          </w:tcPr>
          <w:p w14:paraId="536D1250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technik rachunkowości </w:t>
            </w:r>
          </w:p>
        </w:tc>
        <w:tc>
          <w:tcPr>
            <w:tcW w:w="1035" w:type="pct"/>
          </w:tcPr>
          <w:p w14:paraId="1A647356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1AA96FC7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7131EE58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</w:tr>
    </w:tbl>
    <w:p w14:paraId="26335136" w14:textId="5BF95C5D" w:rsidR="00F664F1" w:rsidRPr="0035719B" w:rsidRDefault="00F664F1" w:rsidP="00F664F1">
      <w:pPr>
        <w:spacing w:before="24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hotelarstwa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6A7150">
        <w:rPr>
          <w:rFonts w:asciiTheme="majorHAnsi" w:hAnsiTheme="majorHAnsi" w:cstheme="majorHAnsi"/>
          <w:sz w:val="24"/>
          <w:szCs w:val="24"/>
        </w:rPr>
        <w:t xml:space="preserve">to zawód dla osób, które chcą rozwinąć </w:t>
      </w:r>
      <w:r w:rsidR="003B4493" w:rsidRPr="006A7150">
        <w:rPr>
          <w:rFonts w:asciiTheme="majorHAnsi" w:hAnsiTheme="majorHAnsi" w:cstheme="majorHAnsi"/>
          <w:sz w:val="24"/>
          <w:szCs w:val="24"/>
        </w:rPr>
        <w:t>zdolności organizacyjne i językowe. jako absolwent kierunku znajdziesz zatrudnienie w obiektach hotelarskich, uzdrowiskach, pensjonatach, zajazdach, punktach informacji, a także w bazach ruchomych (promowej, żeglugowej, kolejowej).</w:t>
      </w:r>
    </w:p>
    <w:p w14:paraId="19BF5997" w14:textId="3128A46E" w:rsidR="00F664F1" w:rsidRDefault="003B4493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ekonomista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6A7150">
        <w:rPr>
          <w:rFonts w:asciiTheme="majorHAnsi" w:hAnsiTheme="majorHAnsi" w:cstheme="majorHAnsi"/>
          <w:sz w:val="24"/>
          <w:szCs w:val="24"/>
        </w:rPr>
        <w:t>o zawód dla osób, które pragną odnieść sukces w biznesie. poza prowadzeniem własnej działalności może zainteresować cię kariera w instytucjach bankowych, ubezpieczeniowych i podatkowych, gdzie wykorzystasz zdobyte podczas nauki umiejętności.</w:t>
      </w:r>
    </w:p>
    <w:p w14:paraId="5CDCA895" w14:textId="550AD433" w:rsidR="00F664F1" w:rsidRDefault="003B4493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rachunkowości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6A7150">
        <w:rPr>
          <w:rFonts w:asciiTheme="majorHAnsi" w:hAnsiTheme="majorHAnsi" w:cstheme="majorHAnsi"/>
          <w:sz w:val="24"/>
          <w:szCs w:val="24"/>
        </w:rPr>
        <w:t>to zawód dla osób, które myślą o karierze w księgowości. ucząc się od ekspertów zostaniesz profesjonalnym i rzetelnym pracownikiem biur rachunkowych, działów księgowych firm i urzędów. technik rachunkowości otwiera ci drogę do własnego biznesu. każda firma potrzebuje księgowości!</w:t>
      </w:r>
    </w:p>
    <w:p w14:paraId="183C34D9" w14:textId="7F42488B" w:rsidR="00F664F1" w:rsidRPr="006A7150" w:rsidRDefault="003B4493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informatyk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6A7150">
        <w:rPr>
          <w:rFonts w:asciiTheme="majorHAnsi" w:hAnsiTheme="majorHAnsi" w:cstheme="majorHAnsi"/>
          <w:sz w:val="24"/>
          <w:szCs w:val="24"/>
        </w:rPr>
        <w:t xml:space="preserve">to zawód dla osób, które dobrze czują się w branży </w:t>
      </w:r>
      <w:proofErr w:type="spellStart"/>
      <w:r w:rsidRPr="006A7150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Pr="006A7150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8C41EB4" w14:textId="4F72D874" w:rsidR="00F664F1" w:rsidRDefault="003B4493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A7150">
        <w:rPr>
          <w:rFonts w:asciiTheme="majorHAnsi" w:hAnsiTheme="majorHAnsi" w:cstheme="majorHAnsi"/>
          <w:sz w:val="24"/>
          <w:szCs w:val="24"/>
        </w:rPr>
        <w:t>z tym zawodem masz w ręku klucz do sukcesu – będziesz poszukiwanym pracownikiem firm informatycznych, urzędów i agencji reklamowych. aplikacje multimedialne, tworzenie serwisów internetowych, naprawa sprzętu komputerowego nie będą miały dla ciebie tajemnic. postępująca cyfryzacja otwiera ci drogę do pracy w każdym sektorze.</w:t>
      </w:r>
    </w:p>
    <w:p w14:paraId="76DAD03B" w14:textId="0ED38221" w:rsidR="00F664F1" w:rsidRDefault="003B4493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handlowiec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6A7150">
        <w:rPr>
          <w:rFonts w:asciiTheme="majorHAnsi" w:hAnsiTheme="majorHAnsi" w:cstheme="majorHAnsi"/>
          <w:sz w:val="24"/>
          <w:szCs w:val="24"/>
        </w:rPr>
        <w:t xml:space="preserve">o zawód dla osób, które lubią kontakt z ludźmi. wypracujesz </w:t>
      </w:r>
      <w:r w:rsidR="00F664F1" w:rsidRPr="006A7150">
        <w:rPr>
          <w:rFonts w:asciiTheme="majorHAnsi" w:hAnsiTheme="majorHAnsi" w:cstheme="majorHAnsi"/>
          <w:sz w:val="24"/>
          <w:szCs w:val="24"/>
        </w:rPr>
        <w:t>w sobie sprawność negocjowania, zdolności do przekonywania i umiejętności utrzymania dobrych relacji z klientami, co w dużej mierze gwarantuje Twój sukces zawodowy. Zatrudnienie zapewnią Ci biura i firmy sektora usługowo-handlowego oraz centra handlowe. Wielu pracodawców potrzebuje dobrych handlowców - potrzebuje właśnie Ciebie!</w:t>
      </w:r>
    </w:p>
    <w:p w14:paraId="43735667" w14:textId="009D6FBB" w:rsidR="00F664F1" w:rsidRDefault="00F664F1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reklamy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="003B4493" w:rsidRPr="006A7150">
        <w:rPr>
          <w:rFonts w:asciiTheme="majorHAnsi" w:hAnsiTheme="majorHAnsi" w:cstheme="majorHAnsi"/>
          <w:sz w:val="24"/>
          <w:szCs w:val="24"/>
        </w:rPr>
        <w:t xml:space="preserve">o zawód dla osób pomysłowych. pomożemy ci połączyć wiedzę informatyczną, graficzną, ekonomiczną, plastyczną i psychologiczną, a także językową. zdobędziesz ciekawe i rozwijające stanowisko w agencjach reklamowych, biurach ogłoszeń, mediach, studiach graficznych i drukarniach. </w:t>
      </w:r>
    </w:p>
    <w:p w14:paraId="3AC687B5" w14:textId="3BC91F1B" w:rsidR="00F664F1" w:rsidRDefault="003B4493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organizacji turystyki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616000">
        <w:rPr>
          <w:rFonts w:asciiTheme="majorHAnsi" w:hAnsiTheme="majorHAnsi" w:cstheme="majorHAnsi"/>
          <w:sz w:val="24"/>
          <w:szCs w:val="24"/>
        </w:rPr>
        <w:t>to zawód dla ciekawych świata. pokażemy ci, w jaki sposób stać się kreatywnym i otwartym na nowe wyzwania. uczestnicząc w kursach animatora czasu wolnego masz szansę zdobyć nowe umiejętności i dobrze się bawić a kurs stewardes otworzy przed tobą możliwość zatrudnienia w liniach lotniczych. po tym kierunku masz szansę na pracę w biurze podróży, punktach informacji turystycznej, jako rezydent, przewodnik turystyczny lub pilot wycieczek.</w:t>
      </w:r>
    </w:p>
    <w:p w14:paraId="6D50FFDF" w14:textId="48649C3B" w:rsidR="00F664F1" w:rsidRDefault="003B4493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technik żywienia i usług gastronomicznych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Pr="00616000">
        <w:rPr>
          <w:rFonts w:asciiTheme="majorHAnsi" w:hAnsiTheme="majorHAnsi" w:cstheme="majorHAnsi"/>
          <w:sz w:val="24"/>
          <w:szCs w:val="24"/>
        </w:rPr>
        <w:t>to zawód dla osób, które wiedzą, że dieta jest ważna, a kuchnia to pasja. masz możliwość zdobycia fantastycznego zawodu, który przygotowuje do podjęcia własnej działalności w zakresie gastronomii lub zatrudnienia w: restauracjach, hotelach, kawiarniach, firmach cateringowych i instytucjach zajmujących się obrotem żywnością. dieta i zdrowy tryb życia to aktualnie nie tylko moda, ale konieczność. w połączeniu z takimi umiejętnościami jak poczucie estetyki, kreatywność i praca zespołowa to „przepis na sukces”.</w:t>
      </w:r>
    </w:p>
    <w:p w14:paraId="5774F509" w14:textId="77777777" w:rsidR="00F664F1" w:rsidRDefault="00F664F1" w:rsidP="00F664F1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</w:rPr>
      </w:pPr>
    </w:p>
    <w:p w14:paraId="3CE9512E" w14:textId="77777777" w:rsidR="00F664F1" w:rsidRPr="0035719B" w:rsidRDefault="00F664F1" w:rsidP="00F664F1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Branżowa Szkoła I stopnia nr 1 im. Komisji Edukacji Narodowej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0"/>
        <w:gridCol w:w="1876"/>
        <w:gridCol w:w="2043"/>
        <w:gridCol w:w="1613"/>
      </w:tblGrid>
      <w:tr w:rsidR="00F664F1" w:rsidRPr="0035719B" w14:paraId="458B2AB3" w14:textId="77777777" w:rsidTr="001B38AE">
        <w:tc>
          <w:tcPr>
            <w:tcW w:w="1948" w:type="pct"/>
          </w:tcPr>
          <w:p w14:paraId="5DDC35AA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1035" w:type="pct"/>
          </w:tcPr>
          <w:p w14:paraId="6403A06F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1127" w:type="pct"/>
          </w:tcPr>
          <w:p w14:paraId="7A2EAED1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890" w:type="pct"/>
          </w:tcPr>
          <w:p w14:paraId="6BF588BA" w14:textId="77777777" w:rsidR="00F664F1" w:rsidRPr="0035719B" w:rsidRDefault="00F664F1" w:rsidP="001B38A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F664F1" w:rsidRPr="0035719B" w14:paraId="623A3EFA" w14:textId="77777777" w:rsidTr="001B38AE">
        <w:tc>
          <w:tcPr>
            <w:tcW w:w="1948" w:type="pct"/>
          </w:tcPr>
          <w:p w14:paraId="06F1FADC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Klasa </w:t>
            </w: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wielozawodowa </w:t>
            </w:r>
            <w:r w:rsidRPr="0035719B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(kucharz, sprzedawca) </w:t>
            </w:r>
          </w:p>
        </w:tc>
        <w:tc>
          <w:tcPr>
            <w:tcW w:w="1035" w:type="pct"/>
          </w:tcPr>
          <w:p w14:paraId="0C3177A2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60C72DAF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5430766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  <w:tr w:rsidR="00F664F1" w:rsidRPr="0035719B" w14:paraId="67C3FD07" w14:textId="77777777" w:rsidTr="001B38AE">
        <w:tc>
          <w:tcPr>
            <w:tcW w:w="1948" w:type="pct"/>
          </w:tcPr>
          <w:p w14:paraId="6F8EF18E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cukiernik</w:t>
            </w:r>
          </w:p>
        </w:tc>
        <w:tc>
          <w:tcPr>
            <w:tcW w:w="1035" w:type="pct"/>
          </w:tcPr>
          <w:p w14:paraId="59D5D4A3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7B4B5B63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14FDCD91" w14:textId="77777777" w:rsidR="00F664F1" w:rsidRPr="0035719B" w:rsidRDefault="00F664F1" w:rsidP="001B38A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</w:tbl>
    <w:p w14:paraId="64CEEF13" w14:textId="77777777" w:rsidR="00F664F1" w:rsidRPr="0035719B" w:rsidRDefault="00F664F1" w:rsidP="00F664F1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Sprzedawca</w:t>
      </w:r>
    </w:p>
    <w:p w14:paraId="71B69D91" w14:textId="77777777" w:rsidR="00F664F1" w:rsidRPr="00616000" w:rsidRDefault="00F664F1" w:rsidP="00F664F1">
      <w:pPr>
        <w:pStyle w:val="Akapitzlist"/>
        <w:numPr>
          <w:ilvl w:val="0"/>
          <w:numId w:val="31"/>
        </w:num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616000">
        <w:rPr>
          <w:rFonts w:asciiTheme="majorHAnsi" w:hAnsiTheme="majorHAnsi" w:cstheme="majorHAnsi"/>
          <w:sz w:val="24"/>
          <w:szCs w:val="24"/>
        </w:rPr>
        <w:t>przygotowanie towarów do sprzedaży</w:t>
      </w:r>
    </w:p>
    <w:p w14:paraId="05C7B293" w14:textId="77777777" w:rsidR="00F664F1" w:rsidRPr="00616000" w:rsidRDefault="00F664F1" w:rsidP="00F664F1">
      <w:pPr>
        <w:pStyle w:val="Akapitzlist"/>
        <w:numPr>
          <w:ilvl w:val="0"/>
          <w:numId w:val="31"/>
        </w:num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616000">
        <w:rPr>
          <w:rFonts w:asciiTheme="majorHAnsi" w:hAnsiTheme="majorHAnsi" w:cstheme="majorHAnsi"/>
          <w:sz w:val="24"/>
          <w:szCs w:val="24"/>
        </w:rPr>
        <w:t>wykonywanie prac związanych z obsługą klientów</w:t>
      </w:r>
    </w:p>
    <w:p w14:paraId="591A5E48" w14:textId="77777777" w:rsidR="00F664F1" w:rsidRPr="00616000" w:rsidRDefault="00F664F1" w:rsidP="00F664F1">
      <w:pPr>
        <w:pStyle w:val="Akapitzlist"/>
        <w:numPr>
          <w:ilvl w:val="0"/>
          <w:numId w:val="31"/>
        </w:numPr>
        <w:spacing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616000">
        <w:rPr>
          <w:rFonts w:asciiTheme="majorHAnsi" w:hAnsiTheme="majorHAnsi" w:cstheme="majorHAnsi"/>
          <w:sz w:val="24"/>
          <w:szCs w:val="24"/>
        </w:rPr>
        <w:t>realizowanie transakcji kupna i sprzedaży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39FE8CA" w14:textId="77777777" w:rsidR="00F664F1" w:rsidRPr="00616000" w:rsidRDefault="00F664F1" w:rsidP="00F664F1">
      <w:p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616000">
        <w:rPr>
          <w:rFonts w:asciiTheme="majorHAnsi" w:hAnsiTheme="majorHAnsi" w:cstheme="majorHAnsi"/>
          <w:sz w:val="24"/>
          <w:szCs w:val="24"/>
        </w:rPr>
        <w:t>Możliwość zatrudnienia w: sklepach, hurtowniach, punktach sprzedaży detalicznej.</w:t>
      </w:r>
    </w:p>
    <w:p w14:paraId="08B27829" w14:textId="77777777" w:rsidR="00F664F1" w:rsidRPr="00616000" w:rsidRDefault="00F664F1" w:rsidP="001D7BF2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616000">
        <w:rPr>
          <w:rFonts w:asciiTheme="majorHAnsi" w:hAnsiTheme="majorHAnsi" w:cstheme="majorHAnsi"/>
          <w:b/>
          <w:bCs/>
          <w:sz w:val="24"/>
          <w:szCs w:val="24"/>
        </w:rPr>
        <w:t>Kucharz</w:t>
      </w:r>
    </w:p>
    <w:p w14:paraId="41B86A27" w14:textId="77777777" w:rsidR="00F664F1" w:rsidRPr="00616000" w:rsidRDefault="00F664F1" w:rsidP="00F664F1">
      <w:pPr>
        <w:pStyle w:val="Akapitzlist"/>
        <w:numPr>
          <w:ilvl w:val="0"/>
          <w:numId w:val="32"/>
        </w:num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616000">
        <w:rPr>
          <w:rFonts w:asciiTheme="majorHAnsi" w:hAnsiTheme="majorHAnsi" w:cstheme="majorHAnsi"/>
          <w:sz w:val="24"/>
          <w:szCs w:val="24"/>
        </w:rPr>
        <w:t>sporządzanie różnego rodzaju dań, przekąsek, ciast i deserów</w:t>
      </w:r>
    </w:p>
    <w:p w14:paraId="5ACD28EB" w14:textId="77777777" w:rsidR="00F664F1" w:rsidRPr="00616000" w:rsidRDefault="00F664F1" w:rsidP="00F664F1">
      <w:pPr>
        <w:pStyle w:val="Akapitzlist"/>
        <w:numPr>
          <w:ilvl w:val="0"/>
          <w:numId w:val="32"/>
        </w:num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616000">
        <w:rPr>
          <w:rFonts w:asciiTheme="majorHAnsi" w:hAnsiTheme="majorHAnsi" w:cstheme="majorHAnsi"/>
          <w:sz w:val="24"/>
          <w:szCs w:val="24"/>
        </w:rPr>
        <w:t>przygotowywanie potraw i napojów na przyjęcia</w:t>
      </w:r>
    </w:p>
    <w:p w14:paraId="0BA7958B" w14:textId="77777777" w:rsidR="00F664F1" w:rsidRPr="00616000" w:rsidRDefault="00F664F1" w:rsidP="00F664F1">
      <w:pPr>
        <w:pStyle w:val="Akapitzlist"/>
        <w:numPr>
          <w:ilvl w:val="0"/>
          <w:numId w:val="32"/>
        </w:num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616000">
        <w:rPr>
          <w:rFonts w:asciiTheme="majorHAnsi" w:hAnsiTheme="majorHAnsi" w:cstheme="majorHAnsi"/>
          <w:sz w:val="24"/>
          <w:szCs w:val="24"/>
        </w:rPr>
        <w:t>kierowanie pracą zespołu</w:t>
      </w:r>
    </w:p>
    <w:p w14:paraId="3720A4A0" w14:textId="77777777" w:rsidR="00F664F1" w:rsidRPr="0035719B" w:rsidRDefault="00F664F1" w:rsidP="00F664F1">
      <w:p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Możliwość zatrudnienia w: restauracjach, kawiarniach, jadłodajniach, zajazdach, gospodach, klubach, zakładach żywienia zbiorowego, firmach cateringowych.</w:t>
      </w:r>
    </w:p>
    <w:p w14:paraId="7A5871A0" w14:textId="77777777" w:rsidR="00F664F1" w:rsidRPr="0035719B" w:rsidRDefault="00F664F1" w:rsidP="001D7BF2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Cukiernik</w:t>
      </w:r>
    </w:p>
    <w:p w14:paraId="2E0C0FB8" w14:textId="77777777" w:rsidR="00F664F1" w:rsidRPr="0035719B" w:rsidRDefault="00F664F1" w:rsidP="00F664F1">
      <w:pPr>
        <w:pStyle w:val="Akapitzlist"/>
        <w:numPr>
          <w:ilvl w:val="0"/>
          <w:numId w:val="4"/>
        </w:numPr>
        <w:spacing w:after="0" w:line="23" w:lineRule="atLeast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tworzenie wszelkiego rodzaju ciast, ciasteczek, tortów, deserów, lodów, cukierków, pieczywa cukierniczego i dekoracji cukierniczych,</w:t>
      </w:r>
    </w:p>
    <w:p w14:paraId="1FC3E4C8" w14:textId="77777777" w:rsidR="00F664F1" w:rsidRPr="0035719B" w:rsidRDefault="00F664F1" w:rsidP="00F664F1">
      <w:pPr>
        <w:pStyle w:val="Akapitzlist"/>
        <w:numPr>
          <w:ilvl w:val="0"/>
          <w:numId w:val="4"/>
        </w:numPr>
        <w:spacing w:after="0" w:line="23" w:lineRule="atLeast"/>
        <w:ind w:left="284" w:hanging="284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dbanie nie tylko o walory smakowe przygotowanych wyrobów, ale również o walory estetyczne.</w:t>
      </w:r>
    </w:p>
    <w:p w14:paraId="392C8574" w14:textId="77777777" w:rsidR="00F664F1" w:rsidRPr="0035719B" w:rsidRDefault="00F664F1" w:rsidP="00F664F1">
      <w:p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 xml:space="preserve">Możliwość zatrudnienia w: cukierniach i zakładach </w:t>
      </w:r>
      <w:proofErr w:type="spellStart"/>
      <w:r w:rsidRPr="0035719B">
        <w:rPr>
          <w:rFonts w:asciiTheme="majorHAnsi" w:hAnsiTheme="majorHAnsi" w:cstheme="majorHAnsi"/>
          <w:sz w:val="24"/>
          <w:szCs w:val="24"/>
        </w:rPr>
        <w:t>produkcyjno</w:t>
      </w:r>
      <w:proofErr w:type="spellEnd"/>
      <w:r w:rsidRPr="0035719B">
        <w:rPr>
          <w:rFonts w:asciiTheme="majorHAnsi" w:hAnsiTheme="majorHAnsi" w:cstheme="majorHAnsi"/>
          <w:sz w:val="24"/>
          <w:szCs w:val="24"/>
        </w:rPr>
        <w:t xml:space="preserve"> – cukierniczych.</w:t>
      </w:r>
    </w:p>
    <w:p w14:paraId="7C0880D7" w14:textId="77777777" w:rsidR="00F664F1" w:rsidRPr="0035719B" w:rsidRDefault="00F664F1" w:rsidP="00F664F1">
      <w:pPr>
        <w:pStyle w:val="Nagwek3"/>
        <w:spacing w:before="240" w:line="23" w:lineRule="atLeast"/>
        <w:rPr>
          <w:rFonts w:cstheme="majorHAnsi"/>
        </w:rPr>
      </w:pPr>
      <w:r w:rsidRPr="0035719B">
        <w:rPr>
          <w:rFonts w:cstheme="majorHAnsi"/>
        </w:rPr>
        <w:t>O szkole:</w:t>
      </w:r>
    </w:p>
    <w:p w14:paraId="6D439FCE" w14:textId="77777777" w:rsidR="00F664F1" w:rsidRDefault="00F664F1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6A7150">
        <w:rPr>
          <w:rFonts w:asciiTheme="majorHAnsi" w:hAnsiTheme="majorHAnsi" w:cstheme="majorHAnsi"/>
          <w:sz w:val="24"/>
          <w:szCs w:val="24"/>
        </w:rPr>
        <w:t>U nas jednocześnie możesz zdobyć drugi zawód. Organizujemy kwalifikacyjne kursy zawodowe!</w:t>
      </w:r>
    </w:p>
    <w:p w14:paraId="56568AA9" w14:textId="77777777" w:rsidR="00F664F1" w:rsidRPr="0035719B" w:rsidRDefault="00F664F1" w:rsidP="00F664F1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 edukacji nie znamy granic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511253BB" w14:textId="77777777" w:rsidR="00F664F1" w:rsidRDefault="00F664F1" w:rsidP="00F664F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eastAsia="Calibri" w:hAnsiTheme="majorHAnsi" w:cstheme="majorHAnsi"/>
          <w:sz w:val="24"/>
          <w:szCs w:val="24"/>
        </w:rPr>
        <w:t>Nasi uczniowie niejednokrotnie korzystają z zagranicznych doświadczeń i wyjeżdżają do Francji, Włoch, Turcji, Portugalii i Irlandii. Często podkreślają, że stanowi to bezcenne doświadczenie zawodowe i wspaniałą przygodę w ramach projektów ERASMUS+ i POWER.</w:t>
      </w:r>
      <w:r w:rsidRPr="0035719B">
        <w:rPr>
          <w:rFonts w:asciiTheme="majorHAnsi" w:hAnsiTheme="majorHAnsi" w:cstheme="majorHAnsi"/>
          <w:sz w:val="24"/>
          <w:szCs w:val="24"/>
        </w:rPr>
        <w:t>U nas jednocześnie możesz zdobyć drugi zawód. Organizujemy kwalifikacyjne kursy zawodowe!</w:t>
      </w:r>
    </w:p>
    <w:p w14:paraId="4722FAB6" w14:textId="77777777" w:rsidR="00F664F1" w:rsidRPr="00905CE7" w:rsidRDefault="00F664F1" w:rsidP="00F664F1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Nasze atuty</w:t>
      </w:r>
      <w:r w:rsidRPr="00905CE7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3F8E06D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 xml:space="preserve">Sala fitness dla uczniów </w:t>
      </w:r>
    </w:p>
    <w:p w14:paraId="1DC673F1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Strefa relaksu dla uczniów</w:t>
      </w:r>
    </w:p>
    <w:p w14:paraId="615A9CD2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Nowoczesne pracownie zawodowe</w:t>
      </w:r>
    </w:p>
    <w:p w14:paraId="6C3F0DF0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Klasy patronackie</w:t>
      </w:r>
    </w:p>
    <w:p w14:paraId="4A068E5F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Laureaci licznych konkursów i olimpiad</w:t>
      </w:r>
    </w:p>
    <w:p w14:paraId="7890B8C9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Staże tylko w ciekawych miejscach, m.in. na promach UNITY LINE</w:t>
      </w:r>
    </w:p>
    <w:p w14:paraId="630DF4E6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Język obcy zawodowy realizowany zgodnie z oczekiwaniami rynku pracy</w:t>
      </w:r>
    </w:p>
    <w:p w14:paraId="2978FB64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Współpraca z uczelniami wyższymi</w:t>
      </w:r>
    </w:p>
    <w:p w14:paraId="2150EB05" w14:textId="77777777" w:rsidR="00F664F1" w:rsidRPr="00905CE7" w:rsidRDefault="00F664F1" w:rsidP="00F664F1">
      <w:pPr>
        <w:pStyle w:val="Akapitzlist"/>
        <w:numPr>
          <w:ilvl w:val="0"/>
          <w:numId w:val="33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Współpraca z lokalnymi pracodawcami</w:t>
      </w:r>
      <w:r w:rsidRPr="00905CE7">
        <w:rPr>
          <w:rFonts w:asciiTheme="majorHAnsi" w:hAnsiTheme="majorHAnsi" w:cstheme="majorHAnsi"/>
          <w:sz w:val="24"/>
          <w:szCs w:val="24"/>
        </w:rPr>
        <w:tab/>
      </w:r>
      <w:r w:rsidRPr="00905CE7">
        <w:rPr>
          <w:rFonts w:asciiTheme="majorHAnsi" w:hAnsiTheme="majorHAnsi" w:cstheme="majorHAnsi"/>
          <w:sz w:val="24"/>
          <w:szCs w:val="24"/>
        </w:rPr>
        <w:tab/>
      </w:r>
      <w:r w:rsidRPr="00905CE7">
        <w:rPr>
          <w:rFonts w:asciiTheme="majorHAnsi" w:hAnsiTheme="majorHAnsi" w:cstheme="majorHAnsi"/>
          <w:sz w:val="24"/>
          <w:szCs w:val="24"/>
        </w:rPr>
        <w:tab/>
      </w:r>
      <w:r w:rsidRPr="00905CE7">
        <w:rPr>
          <w:rFonts w:asciiTheme="majorHAnsi" w:hAnsiTheme="majorHAnsi" w:cstheme="majorHAnsi"/>
          <w:sz w:val="24"/>
          <w:szCs w:val="24"/>
        </w:rPr>
        <w:tab/>
      </w:r>
      <w:r w:rsidRPr="00905CE7">
        <w:rPr>
          <w:rFonts w:asciiTheme="majorHAnsi" w:hAnsiTheme="majorHAnsi" w:cstheme="majorHAnsi"/>
          <w:sz w:val="24"/>
          <w:szCs w:val="24"/>
        </w:rPr>
        <w:tab/>
      </w:r>
      <w:r w:rsidRPr="00905CE7">
        <w:rPr>
          <w:rFonts w:asciiTheme="majorHAnsi" w:hAnsiTheme="majorHAnsi" w:cstheme="majorHAnsi"/>
          <w:sz w:val="24"/>
          <w:szCs w:val="24"/>
        </w:rPr>
        <w:tab/>
      </w:r>
    </w:p>
    <w:p w14:paraId="3854E16E" w14:textId="77777777" w:rsidR="00F664F1" w:rsidRPr="0035719B" w:rsidRDefault="00F664F1" w:rsidP="00F664F1">
      <w:pPr>
        <w:spacing w:before="24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>Dołącz do przyjaciół z Ekonomika!</w:t>
      </w:r>
    </w:p>
    <w:p w14:paraId="276F5D50" w14:textId="103396AE" w:rsidR="00F664F1" w:rsidRPr="00F664F1" w:rsidRDefault="00F664F1" w:rsidP="00F664F1">
      <w:pPr>
        <w:rPr>
          <w:rFonts w:asciiTheme="majorHAnsi" w:hAnsiTheme="majorHAnsi" w:cstheme="majorHAnsi"/>
          <w:b/>
          <w:bCs/>
        </w:rPr>
      </w:pPr>
      <w:r w:rsidRPr="0035719B">
        <w:rPr>
          <w:rFonts w:asciiTheme="majorHAnsi" w:hAnsiTheme="majorHAnsi" w:cstheme="majorHAnsi"/>
          <w:b/>
          <w:bCs/>
        </w:rPr>
        <w:t xml:space="preserve">Dyrektor </w:t>
      </w:r>
      <w:r>
        <w:rPr>
          <w:rFonts w:asciiTheme="majorHAnsi" w:hAnsiTheme="majorHAnsi" w:cstheme="majorHAnsi"/>
          <w:b/>
          <w:bCs/>
        </w:rPr>
        <w:t>S</w:t>
      </w:r>
      <w:r w:rsidRPr="0035719B">
        <w:rPr>
          <w:rFonts w:asciiTheme="majorHAnsi" w:hAnsiTheme="majorHAnsi" w:cstheme="majorHAnsi"/>
          <w:b/>
          <w:bCs/>
        </w:rPr>
        <w:t>zkoły Maria Lach</w:t>
      </w:r>
    </w:p>
    <w:p w14:paraId="69EF8F4C" w14:textId="5DDAA16B" w:rsidR="006524F7" w:rsidRPr="001D7BF2" w:rsidRDefault="005A21DA" w:rsidP="000C6998">
      <w:pPr>
        <w:pStyle w:val="Nagwek1"/>
        <w:rPr>
          <w:rFonts w:cstheme="majorHAnsi"/>
          <w:b/>
          <w:bCs/>
          <w:color w:val="0070C0"/>
        </w:rPr>
      </w:pPr>
      <w:r w:rsidRPr="001D7BF2">
        <w:rPr>
          <w:rFonts w:cstheme="majorHAnsi"/>
          <w:b/>
          <w:bCs/>
          <w:color w:val="0070C0"/>
        </w:rPr>
        <w:t>Branżowa Szkoła I stopnia w Radlinie</w:t>
      </w:r>
    </w:p>
    <w:p w14:paraId="668F8DF3" w14:textId="2E7F6530" w:rsidR="00145906" w:rsidRDefault="005A21DA" w:rsidP="006524F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ul. Orkana 23, nr tel. 32 4558304</w:t>
      </w:r>
      <w:r w:rsidR="0014590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hyperlink r:id="rId11" w:history="1">
        <w:r w:rsidR="00145906" w:rsidRPr="006E3CFE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www.zspradlin.pl</w:t>
        </w:r>
      </w:hyperlink>
    </w:p>
    <w:p w14:paraId="4EBB421A" w14:textId="0EBAC8F8" w:rsidR="00F77EA1" w:rsidRPr="0035719B" w:rsidRDefault="00F77EA1" w:rsidP="006524F7">
      <w:pPr>
        <w:pStyle w:val="Nagwek3"/>
        <w:spacing w:before="240"/>
        <w:rPr>
          <w:rFonts w:cstheme="majorHAnsi"/>
        </w:rPr>
      </w:pPr>
      <w:r w:rsidRPr="0035719B">
        <w:rPr>
          <w:rFonts w:cstheme="majorHAnsi"/>
        </w:rPr>
        <w:t>Oferta kształcenia: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2126"/>
        <w:gridCol w:w="1554"/>
      </w:tblGrid>
      <w:tr w:rsidR="00F77EA1" w:rsidRPr="0035719B" w14:paraId="03FFB678" w14:textId="77777777" w:rsidTr="00332894">
        <w:tc>
          <w:tcPr>
            <w:tcW w:w="3681" w:type="dxa"/>
          </w:tcPr>
          <w:p w14:paraId="491DBFEB" w14:textId="32BB89FE" w:rsidR="00F77EA1" w:rsidRPr="0035719B" w:rsidRDefault="0033289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Profil/kształcenie</w:t>
            </w:r>
          </w:p>
        </w:tc>
        <w:tc>
          <w:tcPr>
            <w:tcW w:w="1701" w:type="dxa"/>
          </w:tcPr>
          <w:p w14:paraId="15587064" w14:textId="2830D756" w:rsidR="00F77EA1" w:rsidRPr="0035719B" w:rsidRDefault="00F77EA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2126" w:type="dxa"/>
          </w:tcPr>
          <w:p w14:paraId="7CDC73E2" w14:textId="070CFC58" w:rsidR="00F77EA1" w:rsidRPr="0035719B" w:rsidRDefault="00F77EA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1554" w:type="dxa"/>
          </w:tcPr>
          <w:p w14:paraId="305690DA" w14:textId="43020EFD" w:rsidR="00F77EA1" w:rsidRPr="0035719B" w:rsidRDefault="00F77EA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F77EA1" w:rsidRPr="0035719B" w14:paraId="23CA2883" w14:textId="77777777" w:rsidTr="00332894">
        <w:tc>
          <w:tcPr>
            <w:tcW w:w="3681" w:type="dxa"/>
          </w:tcPr>
          <w:p w14:paraId="0407C0B6" w14:textId="4C79CD31" w:rsidR="00F77EA1" w:rsidRPr="0035719B" w:rsidRDefault="005A21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mechanik – monter maszyn i urządzeń</w:t>
            </w:r>
          </w:p>
        </w:tc>
        <w:tc>
          <w:tcPr>
            <w:tcW w:w="1701" w:type="dxa"/>
          </w:tcPr>
          <w:p w14:paraId="3878B28D" w14:textId="2E61A165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2126" w:type="dxa"/>
          </w:tcPr>
          <w:p w14:paraId="09669A0D" w14:textId="2D1FB97F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1554" w:type="dxa"/>
          </w:tcPr>
          <w:p w14:paraId="40309B7F" w14:textId="0263151A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</w:tr>
      <w:tr w:rsidR="00F77EA1" w:rsidRPr="0035719B" w14:paraId="4A4E3BE4" w14:textId="77777777" w:rsidTr="003D28B5">
        <w:trPr>
          <w:trHeight w:val="397"/>
        </w:trPr>
        <w:tc>
          <w:tcPr>
            <w:tcW w:w="3681" w:type="dxa"/>
          </w:tcPr>
          <w:p w14:paraId="1D80E71C" w14:textId="53D4E716" w:rsidR="00F77EA1" w:rsidRPr="0035719B" w:rsidRDefault="00CC0D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Ś</w:t>
            </w:r>
            <w:r w:rsidR="005A21DA" w:rsidRPr="0035719B">
              <w:rPr>
                <w:rFonts w:asciiTheme="majorHAnsi" w:hAnsiTheme="majorHAnsi" w:cstheme="majorHAnsi"/>
                <w:sz w:val="24"/>
                <w:szCs w:val="24"/>
              </w:rPr>
              <w:t>lusarz</w:t>
            </w:r>
          </w:p>
        </w:tc>
        <w:tc>
          <w:tcPr>
            <w:tcW w:w="1701" w:type="dxa"/>
          </w:tcPr>
          <w:p w14:paraId="752ED584" w14:textId="6DAFAB6D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2126" w:type="dxa"/>
          </w:tcPr>
          <w:p w14:paraId="20C21993" w14:textId="2B4F5570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1554" w:type="dxa"/>
          </w:tcPr>
          <w:p w14:paraId="515BD02D" w14:textId="4FBD410F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</w:tr>
      <w:tr w:rsidR="00F77EA1" w:rsidRPr="0035719B" w14:paraId="6EE925D5" w14:textId="77777777" w:rsidTr="003D28B5">
        <w:trPr>
          <w:trHeight w:val="397"/>
        </w:trPr>
        <w:tc>
          <w:tcPr>
            <w:tcW w:w="3681" w:type="dxa"/>
          </w:tcPr>
          <w:p w14:paraId="365C8919" w14:textId="6F7E43B4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wielozawodowa</w:t>
            </w:r>
          </w:p>
        </w:tc>
        <w:tc>
          <w:tcPr>
            <w:tcW w:w="1701" w:type="dxa"/>
          </w:tcPr>
          <w:p w14:paraId="170453CF" w14:textId="5216C64F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2126" w:type="dxa"/>
          </w:tcPr>
          <w:p w14:paraId="1C0FE9DE" w14:textId="1D8D7179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14:paraId="298BAFEF" w14:textId="787ACD38" w:rsidR="00F77EA1" w:rsidRPr="0035719B" w:rsidRDefault="00F77EA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</w:tbl>
    <w:p w14:paraId="24F53912" w14:textId="74928D9D" w:rsidR="006524F7" w:rsidRPr="0035719B" w:rsidRDefault="006524F7" w:rsidP="006524F7">
      <w:pPr>
        <w:pStyle w:val="Nagwek3"/>
        <w:spacing w:before="240"/>
        <w:rPr>
          <w:rFonts w:cstheme="majorHAnsi"/>
        </w:rPr>
      </w:pPr>
      <w:r w:rsidRPr="0035719B">
        <w:rPr>
          <w:rFonts w:cstheme="majorHAnsi"/>
        </w:rPr>
        <w:t>O szkole:</w:t>
      </w:r>
    </w:p>
    <w:p w14:paraId="72D9C504" w14:textId="1F7AF8D6" w:rsidR="00F77EA1" w:rsidRPr="0035719B" w:rsidRDefault="00F77EA1">
      <w:pPr>
        <w:rPr>
          <w:rFonts w:asciiTheme="majorHAnsi" w:hAnsiTheme="majorHAnsi" w:cstheme="majorHAnsi"/>
          <w:sz w:val="24"/>
          <w:szCs w:val="24"/>
        </w:rPr>
      </w:pPr>
      <w:r w:rsidRPr="0035719B">
        <w:rPr>
          <w:rFonts w:asciiTheme="majorHAnsi" w:hAnsiTheme="majorHAnsi" w:cstheme="majorHAnsi"/>
          <w:sz w:val="24"/>
          <w:szCs w:val="24"/>
        </w:rPr>
        <w:t xml:space="preserve">Szkoła kształci od wielu lat w systemie dualnym we współpracy z licznymi pracodawcami. </w:t>
      </w:r>
    </w:p>
    <w:p w14:paraId="34CBAB0B" w14:textId="5ADAE980" w:rsidR="00F77EA1" w:rsidRPr="0035719B" w:rsidRDefault="00905CE7" w:rsidP="00905C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05CE7">
        <w:rPr>
          <w:rFonts w:asciiTheme="majorHAnsi" w:hAnsiTheme="majorHAnsi" w:cstheme="majorHAnsi"/>
          <w:b/>
          <w:bCs/>
          <w:sz w:val="24"/>
          <w:szCs w:val="24"/>
        </w:rPr>
        <w:t>W roku szkolnym 2022/2023 szkoła proponuje kształcenie w wielu interesujących zawodach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464"/>
      </w:tblGrid>
      <w:tr w:rsidR="00F77EA1" w:rsidRPr="0035719B" w14:paraId="59DDE479" w14:textId="77777777" w:rsidTr="00C509C5">
        <w:tc>
          <w:tcPr>
            <w:tcW w:w="2537" w:type="pct"/>
          </w:tcPr>
          <w:p w14:paraId="427C20BF" w14:textId="77777777" w:rsidR="00F77EA1" w:rsidRPr="0035719B" w:rsidRDefault="00F77EA1" w:rsidP="00F77EA1">
            <w:pPr>
              <w:tabs>
                <w:tab w:val="left" w:pos="6237"/>
              </w:tabs>
              <w:spacing w:after="0" w:line="276" w:lineRule="auto"/>
              <w:ind w:right="-424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2463" w:type="pct"/>
          </w:tcPr>
          <w:p w14:paraId="2F012464" w14:textId="77777777" w:rsidR="00F77EA1" w:rsidRPr="0035719B" w:rsidRDefault="00F77EA1" w:rsidP="00F77EA1">
            <w:pPr>
              <w:tabs>
                <w:tab w:val="left" w:pos="6237"/>
              </w:tabs>
              <w:spacing w:after="0" w:line="276" w:lineRule="auto"/>
              <w:ind w:right="-424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Kształcenie praktyczne</w:t>
            </w:r>
          </w:p>
        </w:tc>
      </w:tr>
      <w:tr w:rsidR="00F77EA1" w:rsidRPr="0035719B" w14:paraId="32D7D8C3" w14:textId="77777777" w:rsidTr="00C509C5">
        <w:trPr>
          <w:trHeight w:val="768"/>
        </w:trPr>
        <w:tc>
          <w:tcPr>
            <w:tcW w:w="2537" w:type="pct"/>
            <w:vAlign w:val="center"/>
          </w:tcPr>
          <w:p w14:paraId="3092CF1F" w14:textId="77777777" w:rsidR="00F77EA1" w:rsidRPr="0035719B" w:rsidRDefault="00F77EA1" w:rsidP="00F77EA1">
            <w:pPr>
              <w:tabs>
                <w:tab w:val="left" w:pos="6804"/>
              </w:tabs>
              <w:spacing w:after="0" w:line="276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5719B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mechanik monter maszyn i urządzeń, </w:t>
            </w:r>
          </w:p>
          <w:p w14:paraId="0B20B7F3" w14:textId="77777777" w:rsidR="00F77EA1" w:rsidRPr="0035719B" w:rsidRDefault="00F77EA1" w:rsidP="00F77EA1">
            <w:pPr>
              <w:tabs>
                <w:tab w:val="left" w:pos="6804"/>
              </w:tabs>
              <w:spacing w:after="0" w:line="276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35719B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ślusarz</w:t>
            </w:r>
          </w:p>
        </w:tc>
        <w:tc>
          <w:tcPr>
            <w:tcW w:w="2463" w:type="pct"/>
          </w:tcPr>
          <w:p w14:paraId="013D9709" w14:textId="77777777" w:rsidR="00F77EA1" w:rsidRPr="0035719B" w:rsidRDefault="00F77EA1" w:rsidP="00F77EA1">
            <w:pPr>
              <w:tabs>
                <w:tab w:val="left" w:pos="6804"/>
              </w:tabs>
              <w:spacing w:after="0" w:line="276" w:lineRule="auto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eastAsia="Calibri" w:hAnsiTheme="majorHAnsi" w:cstheme="majorHAnsi"/>
                <w:sz w:val="24"/>
                <w:szCs w:val="24"/>
              </w:rPr>
              <w:t>Kształcenie praktyczne organizuje szkoła</w:t>
            </w:r>
          </w:p>
        </w:tc>
      </w:tr>
      <w:tr w:rsidR="00F77EA1" w:rsidRPr="0035719B" w14:paraId="0E571CC0" w14:textId="77777777" w:rsidTr="00C509C5">
        <w:trPr>
          <w:trHeight w:val="833"/>
        </w:trPr>
        <w:tc>
          <w:tcPr>
            <w:tcW w:w="2537" w:type="pct"/>
          </w:tcPr>
          <w:p w14:paraId="4A39562C" w14:textId="66F3945B" w:rsidR="00F77EA1" w:rsidRPr="0035719B" w:rsidRDefault="00905CE7" w:rsidP="00F77EA1">
            <w:pPr>
              <w:tabs>
                <w:tab w:val="left" w:pos="6804"/>
              </w:tabs>
              <w:spacing w:after="0" w:line="276" w:lineRule="auto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05CE7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blacharz samochodowy, cukiernik, elektryk, elektromechanik, krawiec, kucharz, piekarz, przetwórca mięsa, lakiernik samochodowy, mechatronik, mechanik pojazdów samochodowych, monter zabudowy i robót wykończeniowych w budownictwie, monter sieci i instalacji sanitarnych, murarz–tynkarz, operator obrabiarek skrawających, stolarz, sprzedawca, ślusarz oraz wiele innych zawodów w ramach klasy wielozawodowej</w:t>
            </w:r>
          </w:p>
        </w:tc>
        <w:tc>
          <w:tcPr>
            <w:tcW w:w="2463" w:type="pct"/>
          </w:tcPr>
          <w:p w14:paraId="515FF13B" w14:textId="77777777" w:rsidR="00905CE7" w:rsidRPr="00905CE7" w:rsidRDefault="00905CE7" w:rsidP="00905CE7">
            <w:pPr>
              <w:tabs>
                <w:tab w:val="left" w:pos="6804"/>
              </w:tabs>
              <w:spacing w:after="0" w:line="276" w:lineRule="auto"/>
              <w:ind w:right="34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5CE7">
              <w:rPr>
                <w:rFonts w:asciiTheme="majorHAnsi" w:eastAsia="Calibri" w:hAnsiTheme="majorHAnsi" w:cstheme="majorHAnsi"/>
                <w:sz w:val="24"/>
                <w:szCs w:val="24"/>
              </w:rPr>
              <w:t>Nasz uczeń podpisuje umowę o pracę z wybranym pracodawcą i otrzymuje wynagrodzenie. Szkoła wspiera rodziców i uczniów w znalezieniu pracodawcy.</w:t>
            </w:r>
          </w:p>
          <w:p w14:paraId="68B650DA" w14:textId="77777777" w:rsidR="00905CE7" w:rsidRPr="00905CE7" w:rsidRDefault="00905CE7" w:rsidP="00905CE7">
            <w:pPr>
              <w:tabs>
                <w:tab w:val="left" w:pos="6804"/>
              </w:tabs>
              <w:spacing w:after="0" w:line="276" w:lineRule="auto"/>
              <w:ind w:right="34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5CE7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Po zakończeniu nauki i zdaniu egzaminu potwierdzającego kwalifikacje w zawodzie absolwenci otrzymują dyplom zawodowy i mają wykształcenie zasadnicze branżowe (w zakresie jednej kwalifikacji). </w:t>
            </w:r>
          </w:p>
          <w:p w14:paraId="2776A9A6" w14:textId="3548B508" w:rsidR="00F77EA1" w:rsidRPr="0035719B" w:rsidRDefault="00905CE7" w:rsidP="00905CE7">
            <w:pPr>
              <w:tabs>
                <w:tab w:val="left" w:pos="6804"/>
              </w:tabs>
              <w:spacing w:after="0" w:line="276" w:lineRule="auto"/>
              <w:ind w:right="34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905CE7">
              <w:rPr>
                <w:rFonts w:asciiTheme="majorHAnsi" w:eastAsia="Calibri" w:hAnsiTheme="majorHAnsi" w:cstheme="majorHAnsi"/>
                <w:sz w:val="24"/>
                <w:szCs w:val="24"/>
              </w:rPr>
              <w:t>Są gotowi do wejścia na rynek pracy. Mogą także kontynuować naukę w dwuletniej Branżowej Szkole II stopnia lub na Kwalifikacyjnych Kursach Zawodowych. Po zakończeniu nauki w Branżowej Szkole I stopnia można też podjąć naukę w II klasie liceum ogólnokształcącego dla dorosłych.</w:t>
            </w:r>
          </w:p>
        </w:tc>
      </w:tr>
    </w:tbl>
    <w:p w14:paraId="0B1E7D3C" w14:textId="77777777" w:rsidR="00F77EA1" w:rsidRPr="0035719B" w:rsidRDefault="00F77EA1" w:rsidP="006524F7">
      <w:pPr>
        <w:spacing w:after="0" w:line="23" w:lineRule="atLeast"/>
        <w:rPr>
          <w:rFonts w:asciiTheme="majorHAnsi" w:eastAsia="Calibri" w:hAnsiTheme="majorHAnsi" w:cstheme="majorHAnsi"/>
          <w:b/>
          <w:sz w:val="24"/>
          <w:szCs w:val="24"/>
        </w:rPr>
      </w:pPr>
      <w:r w:rsidRPr="0035719B">
        <w:rPr>
          <w:rFonts w:asciiTheme="majorHAnsi" w:eastAsia="Calibri" w:hAnsiTheme="majorHAnsi" w:cstheme="majorHAnsi"/>
          <w:b/>
          <w:sz w:val="24"/>
          <w:szCs w:val="24"/>
        </w:rPr>
        <w:t>Absolwenci naszej szkoły są poszukiwani na rynku pracy i nie mają żadnych trudności ze znalezieniem dobrze opłacanego zatrudnienia.</w:t>
      </w:r>
    </w:p>
    <w:p w14:paraId="572E48B7" w14:textId="562957EA" w:rsidR="00F77EA1" w:rsidRPr="00905CE7" w:rsidRDefault="00F77EA1" w:rsidP="00905CE7">
      <w:pPr>
        <w:spacing w:before="240" w:after="0" w:line="23" w:lineRule="atLeast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905CE7">
        <w:rPr>
          <w:rFonts w:asciiTheme="majorHAnsi" w:hAnsiTheme="majorHAnsi" w:cstheme="majorHAnsi"/>
          <w:b/>
          <w:bCs/>
          <w:sz w:val="24"/>
          <w:szCs w:val="24"/>
        </w:rPr>
        <w:t xml:space="preserve">Atuty szkoły to: </w:t>
      </w:r>
    </w:p>
    <w:p w14:paraId="66FA8C25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 xml:space="preserve">współpraca z renomowanymi zakładami rzemieślniczymi </w:t>
      </w:r>
    </w:p>
    <w:p w14:paraId="34DF67B8" w14:textId="085B211A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oraz najlepszymi przedsiębiorstwami;</w:t>
      </w:r>
    </w:p>
    <w:p w14:paraId="799AD67B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estetyczne i należycie wyposażone sale lekcyjne i pracownie zawodowe;</w:t>
      </w:r>
    </w:p>
    <w:p w14:paraId="44232851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bardzo dobrze wyposażona baza sportowa, korzystanie z boiska wielofunkcyjnego typu "Orlik”, siłownia szkolna;</w:t>
      </w:r>
    </w:p>
    <w:p w14:paraId="13CE7A2E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dogodne położenie: bliskość przystanków autobusowych i kolejowego;</w:t>
      </w:r>
    </w:p>
    <w:p w14:paraId="7331E683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zajęcia lekcyjne do godziny 16.00;</w:t>
      </w:r>
    </w:p>
    <w:p w14:paraId="5C652B72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indywidualne podejście do każdego ucznia;</w:t>
      </w:r>
    </w:p>
    <w:p w14:paraId="304097FF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dodatkowe zajęcia;</w:t>
      </w:r>
    </w:p>
    <w:p w14:paraId="3913D479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realizowanie projektów zawodowych: „Innowacyjne nauczanie potrzebą przyszłości”, „Śląskie. Zawodowcy”;</w:t>
      </w:r>
    </w:p>
    <w:p w14:paraId="48CB00B2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możliwość poszerzania kompetencji zawodowych: kurs spawania, operatora wózków widłowych i inne;</w:t>
      </w:r>
    </w:p>
    <w:p w14:paraId="2EE6853B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wyjścia do kina, na lodowisko, wycieczki rowerowe i inne;</w:t>
      </w:r>
    </w:p>
    <w:p w14:paraId="5C91F6BB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realizowanie programów profilaktycznych we współpracy z Powiatową Stacją Sanitarno-Epidemiologiczną w Wodzisławiu Śląskim;</w:t>
      </w:r>
    </w:p>
    <w:p w14:paraId="66B35D04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spotkania z interesującymi osobami w ramach współpracy z Wojskową Komendą Uzupełnień w Rybniku, Policją czy instytucjami wspierającymi proces wychowawczy;</w:t>
      </w:r>
    </w:p>
    <w:p w14:paraId="743D0594" w14:textId="77777777" w:rsidR="00905CE7" w:rsidRPr="00905CE7" w:rsidRDefault="00905CE7" w:rsidP="00F664F1">
      <w:pPr>
        <w:pStyle w:val="Akapitzlist"/>
        <w:numPr>
          <w:ilvl w:val="0"/>
          <w:numId w:val="34"/>
        </w:numPr>
        <w:spacing w:before="240" w:after="0" w:line="23" w:lineRule="atLeast"/>
        <w:rPr>
          <w:rFonts w:asciiTheme="majorHAnsi" w:hAnsiTheme="majorHAnsi" w:cstheme="majorHAnsi"/>
          <w:sz w:val="24"/>
          <w:szCs w:val="24"/>
        </w:rPr>
      </w:pPr>
      <w:r w:rsidRPr="00905CE7">
        <w:rPr>
          <w:rFonts w:asciiTheme="majorHAnsi" w:hAnsiTheme="majorHAnsi" w:cstheme="majorHAnsi"/>
          <w:sz w:val="24"/>
          <w:szCs w:val="24"/>
        </w:rPr>
        <w:t>kształcenie zdalne w oparciu o funkcjonalną i łatwą w obsłudze szkolną platformę edukacyjną.</w:t>
      </w:r>
    </w:p>
    <w:p w14:paraId="2E8C76CB" w14:textId="4FE661F5" w:rsidR="00F77EA1" w:rsidRPr="0035719B" w:rsidRDefault="00905CE7" w:rsidP="00905CE7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W szkole branżowej </w:t>
      </w:r>
      <w:r w:rsidR="00F77EA1" w:rsidRPr="0035719B">
        <w:rPr>
          <w:rFonts w:asciiTheme="majorHAnsi" w:hAnsiTheme="majorHAnsi" w:cstheme="majorHAnsi"/>
          <w:b/>
          <w:bCs/>
          <w:sz w:val="24"/>
          <w:szCs w:val="24"/>
        </w:rPr>
        <w:t>zyskujesz: poszukiwane kwalifikacje, pewną pracę, satysfakcjonujące zarobki, stabilizację życiową.</w:t>
      </w:r>
    </w:p>
    <w:p w14:paraId="3BE30B40" w14:textId="479CFEEA" w:rsidR="005A21DA" w:rsidRPr="0035719B" w:rsidRDefault="00F77EA1" w:rsidP="000920E0">
      <w:pPr>
        <w:spacing w:before="240" w:after="0" w:line="23" w:lineRule="atLeast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Zapraszam Dyrektor Szkoły Jarosław Rudol</w:t>
      </w:r>
    </w:p>
    <w:p w14:paraId="0F31AFB4" w14:textId="77777777" w:rsidR="00F664F1" w:rsidRPr="00F664F1" w:rsidRDefault="00F664F1" w:rsidP="00F664F1">
      <w:pPr>
        <w:keepNext/>
        <w:keepLines/>
        <w:spacing w:before="240" w:after="0"/>
        <w:outlineLvl w:val="0"/>
        <w:rPr>
          <w:rFonts w:asciiTheme="majorHAnsi" w:eastAsia="Times New Roman" w:hAnsiTheme="majorHAnsi" w:cstheme="majorHAnsi"/>
          <w:b/>
          <w:bCs/>
          <w:color w:val="0070C0"/>
          <w:sz w:val="32"/>
          <w:szCs w:val="32"/>
          <w:lang w:eastAsia="zh-CN"/>
        </w:rPr>
      </w:pPr>
      <w:r w:rsidRPr="00F664F1">
        <w:rPr>
          <w:rFonts w:asciiTheme="majorHAnsi" w:eastAsia="Times New Roman" w:hAnsiTheme="majorHAnsi" w:cstheme="majorHAnsi"/>
          <w:b/>
          <w:bCs/>
          <w:color w:val="0070C0"/>
          <w:sz w:val="32"/>
          <w:szCs w:val="32"/>
          <w:lang w:eastAsia="zh-CN"/>
        </w:rPr>
        <w:t>Zespół Szkół Ponadpodstawowych w Wodzisławiu Śląskim</w:t>
      </w:r>
    </w:p>
    <w:p w14:paraId="002E37DA" w14:textId="77777777" w:rsidR="00F664F1" w:rsidRPr="00F664F1" w:rsidRDefault="00F664F1" w:rsidP="00F664F1">
      <w:pPr>
        <w:spacing w:after="0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</w:pPr>
      <w:r w:rsidRPr="00F664F1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eastAsia="zh-CN"/>
        </w:rPr>
        <w:t xml:space="preserve">ul. Wyszyńskiego 39, nr tel. 32 4552228, </w:t>
      </w:r>
      <w:hyperlink r:id="rId12" w:history="1">
        <w:r w:rsidRPr="00F664F1">
          <w:rPr>
            <w:rFonts w:asciiTheme="majorHAnsi" w:hAnsiTheme="majorHAnsi" w:cstheme="majorHAnsi"/>
            <w:b/>
            <w:bCs/>
            <w:color w:val="0563C1" w:themeColor="hyperlink"/>
            <w:sz w:val="24"/>
            <w:szCs w:val="24"/>
            <w:u w:val="single"/>
            <w:lang w:eastAsia="zh-CN"/>
          </w:rPr>
          <w:t>www.tischner-wodzislaw.pl</w:t>
        </w:r>
      </w:hyperlink>
    </w:p>
    <w:p w14:paraId="08216729" w14:textId="77777777" w:rsidR="00F664F1" w:rsidRPr="00F664F1" w:rsidRDefault="00F664F1" w:rsidP="00F664F1">
      <w:pPr>
        <w:keepNext/>
        <w:keepLines/>
        <w:spacing w:before="240" w:after="0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8"/>
          <w:szCs w:val="28"/>
          <w:lang w:eastAsia="zh-CN"/>
        </w:rPr>
      </w:pPr>
      <w:r w:rsidRPr="00F664F1">
        <w:rPr>
          <w:rFonts w:asciiTheme="majorHAnsi" w:eastAsia="Times New Roman" w:hAnsiTheme="majorHAnsi" w:cstheme="majorBidi"/>
          <w:color w:val="2F5496" w:themeColor="accent1" w:themeShade="BF"/>
          <w:sz w:val="28"/>
          <w:szCs w:val="28"/>
          <w:lang w:eastAsia="zh-CN"/>
        </w:rPr>
        <w:t>Szkoły wchodzące w skład zespołu:</w:t>
      </w:r>
    </w:p>
    <w:p w14:paraId="047F55E2" w14:textId="77777777" w:rsidR="00F664F1" w:rsidRPr="00F664F1" w:rsidRDefault="00F664F1" w:rsidP="00F664F1">
      <w:pPr>
        <w:numPr>
          <w:ilvl w:val="0"/>
          <w:numId w:val="7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</w:pP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 xml:space="preserve">II Liceum Ogólnokształcące z Oddziałami Dwujęzycznymi i Integracyjnymi </w:t>
      </w: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br/>
        <w:t>im. ks. prof. Józefa Tischnera</w:t>
      </w:r>
    </w:p>
    <w:p w14:paraId="240E739E" w14:textId="77777777" w:rsidR="00F664F1" w:rsidRPr="00F664F1" w:rsidRDefault="00F664F1" w:rsidP="00F664F1">
      <w:pPr>
        <w:numPr>
          <w:ilvl w:val="0"/>
          <w:numId w:val="7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</w:pPr>
      <w:r w:rsidRPr="00F664F1">
        <w:rPr>
          <w:rFonts w:asciiTheme="majorHAnsi" w:eastAsia="Calibri" w:hAnsiTheme="majorHAnsi" w:cstheme="majorHAnsi"/>
          <w:color w:val="2F5496" w:themeColor="accent1" w:themeShade="BF"/>
          <w:sz w:val="26"/>
          <w:szCs w:val="26"/>
        </w:rPr>
        <w:t>Liceum Sztuk Plastycznych</w:t>
      </w:r>
    </w:p>
    <w:p w14:paraId="59764BA4" w14:textId="0C296A54" w:rsidR="00F664F1" w:rsidRPr="00F664F1" w:rsidRDefault="00F664F1" w:rsidP="00F664F1">
      <w:pPr>
        <w:keepNext/>
        <w:keepLines/>
        <w:spacing w:before="40" w:after="0"/>
        <w:outlineLvl w:val="2"/>
        <w:rPr>
          <w:rFonts w:asciiTheme="majorHAnsi" w:eastAsia="Times New Roman" w:hAnsiTheme="majorHAnsi" w:cstheme="majorBidi"/>
          <w:b/>
          <w:color w:val="1F3763" w:themeColor="accent1" w:themeShade="7F"/>
          <w:sz w:val="26"/>
          <w:szCs w:val="24"/>
          <w:lang w:eastAsia="zh-CN"/>
        </w:rPr>
      </w:pPr>
      <w:r w:rsidRPr="00F664F1">
        <w:rPr>
          <w:rFonts w:asciiTheme="majorHAnsi" w:eastAsia="Times New Roman" w:hAnsiTheme="majorHAnsi" w:cstheme="majorBidi"/>
          <w:b/>
          <w:color w:val="1F3763" w:themeColor="accent1" w:themeShade="7F"/>
          <w:sz w:val="26"/>
          <w:szCs w:val="24"/>
          <w:lang w:eastAsia="zh-CN"/>
        </w:rPr>
        <w:t>Oferta kształcenia</w:t>
      </w:r>
      <w:r w:rsidR="001D7BF2">
        <w:rPr>
          <w:rFonts w:asciiTheme="majorHAnsi" w:eastAsia="Times New Roman" w:hAnsiTheme="majorHAnsi" w:cstheme="majorBidi"/>
          <w:b/>
          <w:color w:val="1F3763" w:themeColor="accent1" w:themeShade="7F"/>
          <w:sz w:val="26"/>
          <w:szCs w:val="24"/>
          <w:lang w:eastAsia="zh-CN"/>
        </w:rPr>
        <w:t>:</w:t>
      </w:r>
    </w:p>
    <w:p w14:paraId="2A40C452" w14:textId="77777777" w:rsidR="00F664F1" w:rsidRPr="00F664F1" w:rsidRDefault="00F664F1" w:rsidP="00F664F1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II Liceum Ogólnokształcące z Oddziałami Dwujęzycznymi i Integracyjnymi im. ks. prof. Józefa Tischnera</w:t>
      </w:r>
    </w:p>
    <w:tbl>
      <w:tblPr>
        <w:tblpPr w:leftFromText="141" w:rightFromText="141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  <w:gridCol w:w="1707"/>
        <w:gridCol w:w="1709"/>
        <w:gridCol w:w="1481"/>
      </w:tblGrid>
      <w:tr w:rsidR="00F664F1" w:rsidRPr="00F664F1" w14:paraId="0D01875F" w14:textId="77777777" w:rsidTr="001B38AE">
        <w:trPr>
          <w:trHeight w:val="438"/>
        </w:trPr>
        <w:tc>
          <w:tcPr>
            <w:tcW w:w="2298" w:type="pct"/>
            <w:shd w:val="clear" w:color="auto" w:fill="auto"/>
          </w:tcPr>
          <w:p w14:paraId="11B84D4B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bookmarkStart w:id="12" w:name="_Hlk67387556"/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Profil/rozszerzenie</w:t>
            </w:r>
          </w:p>
        </w:tc>
        <w:tc>
          <w:tcPr>
            <w:tcW w:w="942" w:type="pct"/>
          </w:tcPr>
          <w:p w14:paraId="6679DF01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943" w:type="pct"/>
            <w:shd w:val="clear" w:color="auto" w:fill="auto"/>
          </w:tcPr>
          <w:p w14:paraId="6C6D225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Planowana liczba oddziałów klas I</w:t>
            </w:r>
          </w:p>
        </w:tc>
        <w:tc>
          <w:tcPr>
            <w:tcW w:w="818" w:type="pct"/>
            <w:shd w:val="clear" w:color="auto" w:fill="auto"/>
          </w:tcPr>
          <w:p w14:paraId="31CC7DC4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Liczba miejsc w oddziale</w:t>
            </w:r>
          </w:p>
        </w:tc>
      </w:tr>
      <w:tr w:rsidR="00F664F1" w:rsidRPr="00F664F1" w14:paraId="5B24027E" w14:textId="77777777" w:rsidTr="001B38AE">
        <w:trPr>
          <w:trHeight w:val="438"/>
        </w:trPr>
        <w:tc>
          <w:tcPr>
            <w:tcW w:w="2298" w:type="pct"/>
            <w:shd w:val="clear" w:color="auto" w:fill="auto"/>
            <w:hideMark/>
          </w:tcPr>
          <w:p w14:paraId="0EB2FFB6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 xml:space="preserve">matematyka - fizyka- biologia </w:t>
            </w:r>
            <w:r w:rsidRPr="00F664F1">
              <w:rPr>
                <w:rFonts w:asciiTheme="majorHAnsi" w:hAnsiTheme="majorHAnsi" w:cstheme="majorHAnsi"/>
                <w:sz w:val="24"/>
                <w:szCs w:val="24"/>
              </w:rPr>
              <w:br/>
              <w:t>(oddział dwujęzyczny)</w:t>
            </w:r>
          </w:p>
        </w:tc>
        <w:tc>
          <w:tcPr>
            <w:tcW w:w="942" w:type="pct"/>
          </w:tcPr>
          <w:p w14:paraId="0408A570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43" w:type="pct"/>
            <w:shd w:val="clear" w:color="auto" w:fill="auto"/>
            <w:hideMark/>
          </w:tcPr>
          <w:p w14:paraId="5ABF75A1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14:paraId="7E108750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bookmarkEnd w:id="12"/>
      <w:tr w:rsidR="00F664F1" w:rsidRPr="00F664F1" w14:paraId="5C811AE6" w14:textId="77777777" w:rsidTr="001B38AE">
        <w:trPr>
          <w:trHeight w:val="711"/>
        </w:trPr>
        <w:tc>
          <w:tcPr>
            <w:tcW w:w="2298" w:type="pct"/>
            <w:shd w:val="clear" w:color="auto" w:fill="auto"/>
            <w:hideMark/>
          </w:tcPr>
          <w:p w14:paraId="0F80947C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język polski - historia - geografia</w:t>
            </w:r>
            <w:r w:rsidRPr="00F664F1">
              <w:rPr>
                <w:rFonts w:asciiTheme="majorHAnsi" w:hAnsiTheme="majorHAnsi" w:cstheme="majorHAnsi"/>
                <w:sz w:val="24"/>
                <w:szCs w:val="24"/>
              </w:rPr>
              <w:br/>
              <w:t>(oddział dwujęzyczny)</w:t>
            </w:r>
          </w:p>
        </w:tc>
        <w:tc>
          <w:tcPr>
            <w:tcW w:w="942" w:type="pct"/>
          </w:tcPr>
          <w:p w14:paraId="52CD246D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43" w:type="pct"/>
            <w:shd w:val="clear" w:color="auto" w:fill="auto"/>
            <w:hideMark/>
          </w:tcPr>
          <w:p w14:paraId="22FB3919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  <w:hideMark/>
          </w:tcPr>
          <w:p w14:paraId="1ACA433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73E90E34" w14:textId="77777777" w:rsidTr="001B38AE">
        <w:trPr>
          <w:trHeight w:val="466"/>
        </w:trPr>
        <w:tc>
          <w:tcPr>
            <w:tcW w:w="2298" w:type="pct"/>
            <w:shd w:val="clear" w:color="auto" w:fill="auto"/>
          </w:tcPr>
          <w:p w14:paraId="5FF1D0CE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biologia - chemia – język angielski</w:t>
            </w:r>
          </w:p>
        </w:tc>
        <w:tc>
          <w:tcPr>
            <w:tcW w:w="942" w:type="pct"/>
          </w:tcPr>
          <w:p w14:paraId="5AE45436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43" w:type="pct"/>
            <w:shd w:val="clear" w:color="auto" w:fill="auto"/>
          </w:tcPr>
          <w:p w14:paraId="047F929B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2D2808D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1741FE4C" w14:textId="77777777" w:rsidTr="001B38AE">
        <w:trPr>
          <w:trHeight w:val="466"/>
        </w:trPr>
        <w:tc>
          <w:tcPr>
            <w:tcW w:w="2298" w:type="pct"/>
            <w:shd w:val="clear" w:color="auto" w:fill="auto"/>
          </w:tcPr>
          <w:p w14:paraId="4ED2CDC3" w14:textId="77777777" w:rsidR="00F664F1" w:rsidRPr="00F664F1" w:rsidRDefault="00F664F1" w:rsidP="00F664F1">
            <w:pPr>
              <w:spacing w:after="0" w:line="2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język polski – biologia – język angielski</w:t>
            </w:r>
          </w:p>
        </w:tc>
        <w:tc>
          <w:tcPr>
            <w:tcW w:w="942" w:type="pct"/>
          </w:tcPr>
          <w:p w14:paraId="082C88D6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43" w:type="pct"/>
            <w:shd w:val="clear" w:color="auto" w:fill="auto"/>
          </w:tcPr>
          <w:p w14:paraId="2F8A28CC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624BF6A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2B9D508A" w14:textId="77777777" w:rsidTr="001B38AE">
        <w:trPr>
          <w:trHeight w:val="466"/>
        </w:trPr>
        <w:tc>
          <w:tcPr>
            <w:tcW w:w="2298" w:type="pct"/>
            <w:shd w:val="clear" w:color="auto" w:fill="auto"/>
          </w:tcPr>
          <w:p w14:paraId="59C561BB" w14:textId="77777777" w:rsidR="00F664F1" w:rsidRPr="00F664F1" w:rsidRDefault="00F664F1" w:rsidP="00F664F1">
            <w:pPr>
              <w:spacing w:after="0" w:line="2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matematyka – informatyka – język angielski</w:t>
            </w:r>
          </w:p>
        </w:tc>
        <w:tc>
          <w:tcPr>
            <w:tcW w:w="942" w:type="pct"/>
          </w:tcPr>
          <w:p w14:paraId="04431EA6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43" w:type="pct"/>
            <w:shd w:val="clear" w:color="auto" w:fill="auto"/>
          </w:tcPr>
          <w:p w14:paraId="1DFB865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555EA99A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18751DA3" w14:textId="77777777" w:rsidTr="001B38AE">
        <w:trPr>
          <w:trHeight w:val="466"/>
        </w:trPr>
        <w:tc>
          <w:tcPr>
            <w:tcW w:w="2298" w:type="pct"/>
            <w:shd w:val="clear" w:color="auto" w:fill="auto"/>
          </w:tcPr>
          <w:p w14:paraId="4D277E92" w14:textId="77777777" w:rsidR="00F664F1" w:rsidRPr="00F664F1" w:rsidRDefault="00F664F1" w:rsidP="00F664F1">
            <w:pPr>
              <w:spacing w:after="0" w:line="23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 xml:space="preserve">język polski – </w:t>
            </w:r>
            <w:proofErr w:type="spellStart"/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wos</w:t>
            </w:r>
            <w:proofErr w:type="spellEnd"/>
            <w:r w:rsidRPr="00F664F1">
              <w:rPr>
                <w:rFonts w:asciiTheme="majorHAnsi" w:hAnsiTheme="majorHAnsi" w:cstheme="majorHAnsi"/>
                <w:sz w:val="24"/>
                <w:szCs w:val="24"/>
              </w:rPr>
              <w:t xml:space="preserve"> – język angielski</w:t>
            </w:r>
          </w:p>
        </w:tc>
        <w:tc>
          <w:tcPr>
            <w:tcW w:w="942" w:type="pct"/>
          </w:tcPr>
          <w:p w14:paraId="7F2F88F8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43" w:type="pct"/>
            <w:shd w:val="clear" w:color="auto" w:fill="auto"/>
          </w:tcPr>
          <w:p w14:paraId="5DA67B71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56DA86E0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  <w:tr w:rsidR="00F664F1" w:rsidRPr="00F664F1" w14:paraId="4A3C1C8D" w14:textId="77777777" w:rsidTr="001B38AE">
        <w:trPr>
          <w:trHeight w:val="429"/>
        </w:trPr>
        <w:tc>
          <w:tcPr>
            <w:tcW w:w="2298" w:type="pct"/>
            <w:shd w:val="clear" w:color="auto" w:fill="auto"/>
          </w:tcPr>
          <w:p w14:paraId="5FFEBD05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język polski – geografia – język angielski</w:t>
            </w:r>
          </w:p>
        </w:tc>
        <w:tc>
          <w:tcPr>
            <w:tcW w:w="942" w:type="pct"/>
          </w:tcPr>
          <w:p w14:paraId="4AA65B9B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4 lata</w:t>
            </w:r>
          </w:p>
        </w:tc>
        <w:tc>
          <w:tcPr>
            <w:tcW w:w="943" w:type="pct"/>
            <w:shd w:val="clear" w:color="auto" w:fill="auto"/>
          </w:tcPr>
          <w:p w14:paraId="6B152DA3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14:paraId="2684A85F" w14:textId="77777777" w:rsidR="00F664F1" w:rsidRPr="00F664F1" w:rsidRDefault="00F664F1" w:rsidP="00F664F1">
            <w:pPr>
              <w:spacing w:after="0" w:line="23" w:lineRule="atLeast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32</w:t>
            </w:r>
          </w:p>
        </w:tc>
      </w:tr>
    </w:tbl>
    <w:p w14:paraId="7F203778" w14:textId="77777777" w:rsidR="00F664F1" w:rsidRPr="00F664F1" w:rsidRDefault="00F664F1" w:rsidP="00F664F1">
      <w:pPr>
        <w:spacing w:before="240" w:after="0" w:line="23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sz w:val="24"/>
          <w:szCs w:val="24"/>
        </w:rPr>
        <w:t>Klasa A, akademicka–dwujęzyczna (ang.) - patronat AGH w Krakowie</w:t>
      </w:r>
    </w:p>
    <w:p w14:paraId="11FCE62A" w14:textId="77777777" w:rsidR="00F664F1" w:rsidRPr="00F664F1" w:rsidRDefault="00F664F1" w:rsidP="001D7BF2">
      <w:pPr>
        <w:numPr>
          <w:ilvl w:val="0"/>
          <w:numId w:val="35"/>
        </w:numPr>
        <w:spacing w:before="120" w:after="0" w:line="23" w:lineRule="atLeast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sz w:val="24"/>
          <w:szCs w:val="24"/>
        </w:rPr>
        <w:t>matematyka-fizyka-biologia</w:t>
      </w:r>
    </w:p>
    <w:p w14:paraId="2E169E91" w14:textId="77777777" w:rsidR="00F664F1" w:rsidRPr="00F664F1" w:rsidRDefault="00F664F1" w:rsidP="001D7BF2">
      <w:pPr>
        <w:numPr>
          <w:ilvl w:val="0"/>
          <w:numId w:val="35"/>
        </w:numPr>
        <w:spacing w:before="120" w:after="0" w:line="23" w:lineRule="atLeast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Times New Roman" w:hAnsiTheme="majorHAnsi" w:cstheme="majorHAnsi"/>
          <w:sz w:val="24"/>
          <w:szCs w:val="24"/>
          <w:lang w:eastAsia="pl-PL"/>
        </w:rPr>
        <w:t>absolwent klasy A może w przyszłości studiować: informatykę, automatykę i robotykę, budownictwo, architekturę, elektrotechnikę, ekonomię, finanse i rachunkowość, zarządzanie,  ale również kierunki medyczne.</w:t>
      </w:r>
    </w:p>
    <w:p w14:paraId="34CDFB31" w14:textId="77777777" w:rsidR="00F664F1" w:rsidRPr="00F664F1" w:rsidRDefault="00F664F1" w:rsidP="001D7BF2">
      <w:pPr>
        <w:spacing w:before="120" w:after="0" w:line="23" w:lineRule="atLeast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664F1">
        <w:rPr>
          <w:rFonts w:asciiTheme="majorHAnsi" w:hAnsiTheme="majorHAnsi" w:cstheme="majorHAnsi"/>
          <w:b/>
          <w:sz w:val="24"/>
          <w:szCs w:val="24"/>
        </w:rPr>
        <w:t>Klasa B, europejska–dwujęzyczna (ang.) - patronat WSE w Krakowie</w:t>
      </w:r>
      <w:r w:rsidRPr="00F664F1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5D2A4A76" w14:textId="77777777" w:rsidR="00F664F1" w:rsidRPr="00F664F1" w:rsidRDefault="00F664F1" w:rsidP="001D7BF2">
      <w:pPr>
        <w:numPr>
          <w:ilvl w:val="0"/>
          <w:numId w:val="36"/>
        </w:numPr>
        <w:spacing w:before="120" w:after="0" w:line="23" w:lineRule="atLeast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sz w:val="24"/>
          <w:szCs w:val="24"/>
        </w:rPr>
        <w:t>język polski-historia-geografia</w:t>
      </w:r>
    </w:p>
    <w:p w14:paraId="3A776B88" w14:textId="77777777" w:rsidR="00F664F1" w:rsidRPr="00F664F1" w:rsidRDefault="00F664F1" w:rsidP="001D7BF2">
      <w:pPr>
        <w:numPr>
          <w:ilvl w:val="0"/>
          <w:numId w:val="36"/>
        </w:numPr>
        <w:spacing w:before="120" w:after="0" w:line="23" w:lineRule="atLeast"/>
        <w:contextualSpacing/>
        <w:jc w:val="both"/>
        <w:rPr>
          <w:rFonts w:asciiTheme="majorHAnsi" w:eastAsia="Calibri" w:hAnsiTheme="majorHAnsi" w:cstheme="majorHAnsi"/>
          <w:bCs/>
          <w:sz w:val="24"/>
          <w:szCs w:val="24"/>
        </w:rPr>
      </w:pPr>
      <w:r w:rsidRPr="00F664F1">
        <w:rPr>
          <w:rFonts w:asciiTheme="majorHAnsi" w:eastAsia="Calibri" w:hAnsiTheme="majorHAnsi" w:cstheme="majorHAnsi"/>
          <w:bCs/>
          <w:sz w:val="24"/>
          <w:szCs w:val="24"/>
        </w:rPr>
        <w:t>wybierając klasę B, możesz w przyszłości studiować: prawo, filologie, politologię, kulturoznawstwo, lingwistykę, dyplomację, bibliotekoznawstwo, produkcję medialną,  ale również turystykę.</w:t>
      </w:r>
    </w:p>
    <w:p w14:paraId="12651202" w14:textId="77777777" w:rsidR="00F664F1" w:rsidRPr="00F664F1" w:rsidRDefault="00F664F1" w:rsidP="001D7BF2">
      <w:pPr>
        <w:spacing w:before="120" w:after="0" w:line="23" w:lineRule="atLeast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sz w:val="24"/>
          <w:szCs w:val="24"/>
        </w:rPr>
        <w:t>Klasa C, medyczna  - patronat Śląskiego Uniwersytetu Medycznego w Katowicach</w:t>
      </w:r>
    </w:p>
    <w:p w14:paraId="4A7082C9" w14:textId="77777777" w:rsidR="00F664F1" w:rsidRPr="00F664F1" w:rsidRDefault="00F664F1" w:rsidP="001D7BF2">
      <w:pPr>
        <w:numPr>
          <w:ilvl w:val="0"/>
          <w:numId w:val="15"/>
        </w:numPr>
        <w:spacing w:before="120" w:after="0" w:line="23" w:lineRule="atLeast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sz w:val="24"/>
          <w:szCs w:val="24"/>
        </w:rPr>
        <w:t>biologia-chemia-język angielski</w:t>
      </w:r>
    </w:p>
    <w:p w14:paraId="59562B5D" w14:textId="77777777" w:rsidR="00F664F1" w:rsidRPr="00F664F1" w:rsidRDefault="00F664F1" w:rsidP="001D7BF2">
      <w:pPr>
        <w:numPr>
          <w:ilvl w:val="0"/>
          <w:numId w:val="15"/>
        </w:numPr>
        <w:spacing w:before="120" w:after="0" w:line="23" w:lineRule="atLeast"/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Cs/>
          <w:sz w:val="24"/>
          <w:szCs w:val="24"/>
        </w:rPr>
        <w:t>absolwent klasy C może w przyszłości dołączyć do grona studentów:  kierunków medycznych, psychologii oraz kierunków technicznych i ekonomicznych.</w:t>
      </w:r>
    </w:p>
    <w:p w14:paraId="59CA8086" w14:textId="77777777" w:rsidR="00F664F1" w:rsidRPr="00F664F1" w:rsidRDefault="00F664F1" w:rsidP="001D7BF2">
      <w:pPr>
        <w:spacing w:before="120" w:after="0" w:line="23" w:lineRule="atLeast"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sz w:val="24"/>
          <w:szCs w:val="24"/>
        </w:rPr>
        <w:t xml:space="preserve">Klasa D,  medialna </w:t>
      </w:r>
      <w:r w:rsidRPr="00F664F1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F664F1">
        <w:rPr>
          <w:rFonts w:asciiTheme="majorHAnsi" w:eastAsia="Calibri" w:hAnsiTheme="majorHAnsi" w:cstheme="majorHAnsi"/>
          <w:b/>
          <w:sz w:val="24"/>
          <w:szCs w:val="24"/>
        </w:rPr>
        <w:t>- patronat redakcji WSE w Krakowie</w:t>
      </w:r>
    </w:p>
    <w:p w14:paraId="48B18A8B" w14:textId="77777777" w:rsidR="00F664F1" w:rsidRPr="00F664F1" w:rsidRDefault="00F664F1" w:rsidP="001D7BF2">
      <w:pPr>
        <w:numPr>
          <w:ilvl w:val="0"/>
          <w:numId w:val="37"/>
        </w:numPr>
        <w:spacing w:before="120" w:after="0" w:line="23" w:lineRule="atLeast"/>
        <w:contextualSpacing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F664F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język polski-geografia- język angielski</w:t>
      </w:r>
    </w:p>
    <w:p w14:paraId="5E1CC59E" w14:textId="77777777" w:rsidR="00F664F1" w:rsidRPr="00F664F1" w:rsidRDefault="00F664F1" w:rsidP="001D7BF2">
      <w:pPr>
        <w:numPr>
          <w:ilvl w:val="0"/>
          <w:numId w:val="37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bCs/>
          <w:sz w:val="24"/>
          <w:szCs w:val="24"/>
        </w:rPr>
      </w:pPr>
      <w:r w:rsidRPr="00F664F1">
        <w:rPr>
          <w:rFonts w:asciiTheme="majorHAnsi" w:eastAsia="Calibri" w:hAnsiTheme="majorHAnsi" w:cstheme="majorHAnsi"/>
          <w:bCs/>
          <w:sz w:val="24"/>
          <w:szCs w:val="24"/>
        </w:rPr>
        <w:t>Klasa D przygotowuje do studiów na kierunkach: filologie, dziennikarstwo, komunikacja medialna i wizerunkowa, aktorstwo oraz psychologia, resocjalizacja, socjologia, ratownictwo medyczne czy fizjoterapia.</w:t>
      </w:r>
    </w:p>
    <w:p w14:paraId="10D63769" w14:textId="77777777" w:rsidR="00F664F1" w:rsidRPr="00F664F1" w:rsidRDefault="00F664F1" w:rsidP="001D7BF2">
      <w:pPr>
        <w:spacing w:before="120" w:after="0" w:line="23" w:lineRule="atLeast"/>
        <w:rPr>
          <w:rFonts w:asciiTheme="majorHAnsi" w:hAnsiTheme="majorHAnsi" w:cstheme="majorHAnsi"/>
          <w:b/>
          <w:sz w:val="24"/>
          <w:szCs w:val="24"/>
        </w:rPr>
      </w:pPr>
      <w:bookmarkStart w:id="13" w:name="_Hlk99703805"/>
      <w:r w:rsidRPr="00F664F1">
        <w:rPr>
          <w:rFonts w:asciiTheme="majorHAnsi" w:hAnsiTheme="majorHAnsi" w:cstheme="majorHAnsi"/>
          <w:b/>
          <w:sz w:val="24"/>
          <w:szCs w:val="24"/>
        </w:rPr>
        <w:t>Klasa E, politechniczna  - patronat AGH w Krakowie</w:t>
      </w:r>
    </w:p>
    <w:p w14:paraId="05187809" w14:textId="77777777" w:rsidR="00F664F1" w:rsidRPr="00F664F1" w:rsidRDefault="00F664F1" w:rsidP="001D7BF2">
      <w:pPr>
        <w:numPr>
          <w:ilvl w:val="0"/>
          <w:numId w:val="38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b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sz w:val="24"/>
          <w:szCs w:val="24"/>
        </w:rPr>
        <w:t>matematyka – geografia – język angielski</w:t>
      </w:r>
    </w:p>
    <w:p w14:paraId="16C1B049" w14:textId="77777777" w:rsidR="00F664F1" w:rsidRPr="00F664F1" w:rsidRDefault="00F664F1" w:rsidP="001D7BF2">
      <w:pPr>
        <w:numPr>
          <w:ilvl w:val="0"/>
          <w:numId w:val="38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</w:pPr>
      <w:r w:rsidRPr="00F664F1">
        <w:rPr>
          <w:rFonts w:asciiTheme="majorHAnsi" w:eastAsia="Calibri" w:hAnsiTheme="majorHAnsi" w:cstheme="majorHAnsi"/>
          <w:bCs/>
          <w:sz w:val="24"/>
          <w:szCs w:val="24"/>
        </w:rPr>
        <w:t xml:space="preserve">absolwent </w:t>
      </w:r>
      <w:bookmarkEnd w:id="13"/>
      <w:r w:rsidRPr="00F664F1">
        <w:rPr>
          <w:rFonts w:asciiTheme="majorHAnsi" w:eastAsia="Calibri" w:hAnsiTheme="majorHAnsi" w:cstheme="majorHAnsi"/>
          <w:bCs/>
          <w:sz w:val="24"/>
          <w:szCs w:val="24"/>
        </w:rPr>
        <w:t xml:space="preserve">klasy E może w przyszłości studiować: informatykę, automatykę i robotykę, budownictwo, architekturę, elektrotechnikę, ekonomię, finanse i rachunkowość, zarządzanie, grafikę projektową, produkcję medialną, ale również kierunki medyczne. </w:t>
      </w:r>
    </w:p>
    <w:p w14:paraId="1F94B125" w14:textId="77777777" w:rsidR="00F664F1" w:rsidRPr="00F664F1" w:rsidRDefault="00F664F1" w:rsidP="001D7BF2">
      <w:pPr>
        <w:spacing w:before="120" w:after="0" w:line="23" w:lineRule="atLeas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Klasa F, humanistyczna  - patronat UŚ w Katowicach</w:t>
      </w:r>
    </w:p>
    <w:p w14:paraId="265C9D01" w14:textId="77777777" w:rsidR="00F664F1" w:rsidRPr="00F664F1" w:rsidRDefault="00F664F1" w:rsidP="001D7BF2">
      <w:pPr>
        <w:numPr>
          <w:ilvl w:val="0"/>
          <w:numId w:val="39"/>
        </w:numPr>
        <w:spacing w:before="120" w:after="0" w:line="23" w:lineRule="atLeast"/>
        <w:ind w:left="714" w:hanging="357"/>
        <w:contextualSpacing/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język polski - </w:t>
      </w:r>
      <w:proofErr w:type="spellStart"/>
      <w:r w:rsidRPr="00F664F1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wos</w:t>
      </w:r>
      <w:proofErr w:type="spellEnd"/>
      <w:r w:rsidRPr="00F664F1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 – język angielski</w:t>
      </w:r>
    </w:p>
    <w:p w14:paraId="49FFEA8E" w14:textId="77777777" w:rsidR="00F664F1" w:rsidRPr="00F664F1" w:rsidRDefault="00F664F1" w:rsidP="001D7BF2">
      <w:pPr>
        <w:numPr>
          <w:ilvl w:val="0"/>
          <w:numId w:val="39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F664F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Wybierając klasę F, możesz w przyszłości studiować: prawo, filologie, politologię, kulturoznawstwo, lingwistykę, dyplomację, socjologię, produkcję medialną, aktorstwo, bibliotekoznawstwo czy turystykę. </w:t>
      </w:r>
    </w:p>
    <w:p w14:paraId="79D63674" w14:textId="77777777" w:rsidR="00F664F1" w:rsidRPr="00F664F1" w:rsidRDefault="00F664F1" w:rsidP="001D7BF2">
      <w:pPr>
        <w:spacing w:before="120" w:after="0" w:line="23" w:lineRule="atLeas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Klasa G, psychologiczno-pedagogiczna</w:t>
      </w:r>
    </w:p>
    <w:p w14:paraId="29F3FD6C" w14:textId="77777777" w:rsidR="00F664F1" w:rsidRPr="00F664F1" w:rsidRDefault="00F664F1" w:rsidP="001D7BF2">
      <w:pPr>
        <w:numPr>
          <w:ilvl w:val="0"/>
          <w:numId w:val="40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</w:pPr>
      <w:r w:rsidRPr="00F664F1">
        <w:rPr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>język polski - biologia – język angielski</w:t>
      </w:r>
    </w:p>
    <w:p w14:paraId="104DE6B0" w14:textId="77777777" w:rsidR="00F664F1" w:rsidRPr="00F664F1" w:rsidRDefault="00F664F1" w:rsidP="001D7BF2">
      <w:pPr>
        <w:numPr>
          <w:ilvl w:val="0"/>
          <w:numId w:val="40"/>
        </w:numPr>
        <w:spacing w:before="120" w:after="0" w:line="23" w:lineRule="atLeast"/>
        <w:contextualSpacing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F664F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Klasa G przygotowuje do studiów na kierunkach: filologie, dziennikarstwo, komunikacja medialna i wizerunkowa, aktorstwo, ale również psychologia, resocjalizacja, socjologia, ratownictwo medyczne, pielęgniarstwo czy fizjoterapia.</w:t>
      </w:r>
    </w:p>
    <w:p w14:paraId="1797A83C" w14:textId="77777777" w:rsidR="00F664F1" w:rsidRPr="00F664F1" w:rsidRDefault="00F664F1" w:rsidP="00F664F1">
      <w:pPr>
        <w:spacing w:before="240" w:after="0" w:line="23" w:lineRule="atLeas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F664F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Liceum Sztuk Plastycznych</w:t>
      </w:r>
    </w:p>
    <w:tbl>
      <w:tblPr>
        <w:tblpPr w:leftFromText="141" w:rightFromText="141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5"/>
        <w:gridCol w:w="1707"/>
        <w:gridCol w:w="1709"/>
        <w:gridCol w:w="1481"/>
      </w:tblGrid>
      <w:tr w:rsidR="00F664F1" w:rsidRPr="00F664F1" w14:paraId="6BAC1029" w14:textId="77777777" w:rsidTr="001B38AE">
        <w:trPr>
          <w:trHeight w:val="438"/>
        </w:trPr>
        <w:tc>
          <w:tcPr>
            <w:tcW w:w="2298" w:type="pct"/>
            <w:shd w:val="clear" w:color="auto" w:fill="auto"/>
            <w:vAlign w:val="center"/>
          </w:tcPr>
          <w:p w14:paraId="301DC56A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Profil/rozszerzenie</w:t>
            </w:r>
          </w:p>
        </w:tc>
        <w:tc>
          <w:tcPr>
            <w:tcW w:w="942" w:type="pct"/>
            <w:vAlign w:val="center"/>
          </w:tcPr>
          <w:p w14:paraId="012B2F28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Długość cyklu kształcenia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70BCB51F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Planowana liczba oddziałów klas I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127D4AD2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l-PL"/>
              </w:rPr>
              <w:t>Liczba miejsc w oddziale</w:t>
            </w:r>
          </w:p>
        </w:tc>
      </w:tr>
      <w:tr w:rsidR="00F664F1" w:rsidRPr="00F664F1" w14:paraId="1859A0DF" w14:textId="77777777" w:rsidTr="001B38AE">
        <w:trPr>
          <w:trHeight w:val="438"/>
        </w:trPr>
        <w:tc>
          <w:tcPr>
            <w:tcW w:w="2298" w:type="pct"/>
            <w:shd w:val="clear" w:color="auto" w:fill="auto"/>
            <w:vAlign w:val="center"/>
            <w:hideMark/>
          </w:tcPr>
          <w:p w14:paraId="42F4E5BD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Plastyk (język angielski - historia sztuki)</w:t>
            </w:r>
          </w:p>
        </w:tc>
        <w:tc>
          <w:tcPr>
            <w:tcW w:w="942" w:type="pct"/>
            <w:vAlign w:val="center"/>
          </w:tcPr>
          <w:p w14:paraId="481E4C6A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943" w:type="pct"/>
            <w:shd w:val="clear" w:color="auto" w:fill="auto"/>
            <w:vAlign w:val="center"/>
            <w:hideMark/>
          </w:tcPr>
          <w:p w14:paraId="4D6666A8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14:paraId="6C7D274D" w14:textId="77777777" w:rsidR="00F664F1" w:rsidRPr="00F664F1" w:rsidRDefault="00F664F1" w:rsidP="00F664F1">
            <w:pPr>
              <w:spacing w:after="0" w:line="23" w:lineRule="atLeast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64F1">
              <w:rPr>
                <w:rFonts w:asciiTheme="majorHAnsi" w:hAnsiTheme="majorHAnsi" w:cstheme="majorHAnsi"/>
                <w:sz w:val="24"/>
                <w:szCs w:val="24"/>
              </w:rPr>
              <w:t>48</w:t>
            </w:r>
          </w:p>
        </w:tc>
      </w:tr>
    </w:tbl>
    <w:p w14:paraId="417D5411" w14:textId="77777777" w:rsidR="00F664F1" w:rsidRPr="00F664F1" w:rsidRDefault="00F664F1" w:rsidP="00F664F1">
      <w:pPr>
        <w:spacing w:before="240" w:after="0" w:line="240" w:lineRule="auto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F664F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Klasa A, specjalność: techniki graficzne, specjalizacja:projektowanie graficzne/techniki druku artystycznego.</w:t>
      </w:r>
    </w:p>
    <w:p w14:paraId="000EEDD7" w14:textId="77777777" w:rsidR="00F664F1" w:rsidRPr="00F664F1" w:rsidRDefault="00F664F1" w:rsidP="00F664F1">
      <w:pPr>
        <w:spacing w:before="240" w:after="0" w:line="240" w:lineRule="auto"/>
        <w:rPr>
          <w:rFonts w:asciiTheme="majorHAnsi" w:hAnsiTheme="majorHAnsi" w:cstheme="majorHAnsi"/>
          <w:b/>
          <w:noProof/>
          <w:sz w:val="24"/>
          <w:szCs w:val="24"/>
          <w:lang w:eastAsia="pl-PL"/>
        </w:rPr>
      </w:pPr>
      <w:r w:rsidRPr="00F664F1">
        <w:rPr>
          <w:rFonts w:asciiTheme="majorHAnsi" w:hAnsiTheme="majorHAnsi" w:cstheme="majorHAnsi"/>
          <w:b/>
          <w:noProof/>
          <w:sz w:val="24"/>
          <w:szCs w:val="24"/>
          <w:lang w:eastAsia="pl-PL"/>
        </w:rPr>
        <w:t>Klasa B, specjalność: techniki graficzne, specjalizacja: projektowanie graficzne.</w:t>
      </w:r>
    </w:p>
    <w:p w14:paraId="09525671" w14:textId="7446D4B8" w:rsidR="00F664F1" w:rsidRPr="00F664F1" w:rsidRDefault="00F664F1" w:rsidP="00F664F1">
      <w:pPr>
        <w:spacing w:before="240" w:after="0" w:line="240" w:lineRule="auto"/>
        <w:rPr>
          <w:rFonts w:asciiTheme="majorHAnsi" w:hAnsiTheme="majorHAnsi" w:cstheme="majorHAnsi"/>
          <w:bCs/>
          <w:noProof/>
          <w:sz w:val="24"/>
          <w:szCs w:val="24"/>
          <w:lang w:eastAsia="pl-PL"/>
        </w:rPr>
      </w:pPr>
      <w:r w:rsidRPr="00F664F1">
        <w:rPr>
          <w:rFonts w:asciiTheme="majorHAnsi" w:hAnsiTheme="majorHAnsi" w:cstheme="majorHAnsi"/>
          <w:bCs/>
          <w:noProof/>
          <w:sz w:val="24"/>
          <w:szCs w:val="24"/>
          <w:lang w:eastAsia="pl-PL"/>
        </w:rPr>
        <w:t>Edukacja obejmuje: przedmioty ogólnokształcące oraz obowiązkowe przedmioty artystyczne: historia sztuki, rysunek i malarstwo, rzeźba, projektowanie graficzne, podstawy filmu i fotografii. Nauka w Liceum kończy się egzaminem dyplomowym. Ukończenie szkoły jest równoznaczne z uzyskaniem tytułu zawodowego PLASTYK o wybranej specjalizacji. Matura umożliwia podjęcie studiów na wybranych kierunkach, nie tylko artystycznych.</w:t>
      </w:r>
      <w:r w:rsidR="001D7BF2">
        <w:rPr>
          <w:rFonts w:asciiTheme="majorHAnsi" w:hAnsiTheme="majorHAnsi" w:cstheme="majorHAnsi"/>
          <w:bCs/>
          <w:noProof/>
          <w:sz w:val="24"/>
          <w:szCs w:val="24"/>
          <w:lang w:eastAsia="pl-PL"/>
        </w:rPr>
        <w:t xml:space="preserve"> </w:t>
      </w:r>
      <w:r w:rsidRPr="00F664F1">
        <w:rPr>
          <w:rFonts w:asciiTheme="majorHAnsi" w:hAnsiTheme="majorHAnsi" w:cstheme="majorHAnsi"/>
          <w:bCs/>
          <w:noProof/>
          <w:sz w:val="24"/>
          <w:szCs w:val="24"/>
          <w:lang w:eastAsia="pl-PL"/>
        </w:rPr>
        <w:t>Szkoła dysponuje atrakcyjnymi pracowniami malarstwa, rzeźby, grafiki oraz ciemnią fotograficzną. W tym roku  obchodzi swoje 10-cio lecie. Przed nami uroczystość nadania imienia.</w:t>
      </w:r>
    </w:p>
    <w:p w14:paraId="36CAF5A8" w14:textId="77777777" w:rsidR="00F664F1" w:rsidRPr="00F664F1" w:rsidRDefault="00F664F1" w:rsidP="00F664F1">
      <w:pPr>
        <w:keepNext/>
        <w:keepLines/>
        <w:spacing w:before="240" w:after="0"/>
        <w:outlineLvl w:val="2"/>
        <w:rPr>
          <w:rFonts w:asciiTheme="majorHAnsi" w:eastAsia="Times New Roman" w:hAnsiTheme="majorHAnsi" w:cstheme="majorBidi"/>
          <w:b/>
          <w:color w:val="1F3763" w:themeColor="accent1" w:themeShade="7F"/>
          <w:sz w:val="26"/>
          <w:szCs w:val="24"/>
          <w:lang w:eastAsia="zh-CN"/>
        </w:rPr>
      </w:pPr>
      <w:r w:rsidRPr="00F664F1">
        <w:rPr>
          <w:rFonts w:asciiTheme="majorHAnsi" w:eastAsia="Times New Roman" w:hAnsiTheme="majorHAnsi" w:cstheme="majorBidi"/>
          <w:b/>
          <w:color w:val="1F3763" w:themeColor="accent1" w:themeShade="7F"/>
          <w:sz w:val="26"/>
          <w:szCs w:val="24"/>
          <w:lang w:eastAsia="zh-CN"/>
        </w:rPr>
        <w:t>O szkole:</w:t>
      </w:r>
    </w:p>
    <w:p w14:paraId="233F083F" w14:textId="77777777" w:rsidR="00F664F1" w:rsidRPr="00F664F1" w:rsidRDefault="00F664F1" w:rsidP="00F664F1">
      <w:pPr>
        <w:spacing w:after="0"/>
        <w:rPr>
          <w:rFonts w:eastAsia="Times New Roman"/>
          <w:b/>
          <w:bCs/>
          <w:lang w:eastAsia="zh-CN"/>
        </w:rPr>
      </w:pPr>
      <w:r w:rsidRPr="00F664F1">
        <w:rPr>
          <w:rFonts w:eastAsia="Times New Roman"/>
          <w:b/>
          <w:bCs/>
          <w:lang w:eastAsia="zh-CN"/>
        </w:rPr>
        <w:t>Misja szkoły: WIEDZA - UMIEJĘTNOŚCI - KREATYWNOŚĆ - PROMOCJA TALENTÓW</w:t>
      </w:r>
    </w:p>
    <w:p w14:paraId="442C2709" w14:textId="77777777" w:rsidR="00F664F1" w:rsidRPr="00F664F1" w:rsidRDefault="00F664F1" w:rsidP="00F664F1">
      <w:pPr>
        <w:spacing w:after="0"/>
        <w:rPr>
          <w:rFonts w:eastAsia="Times New Roman"/>
          <w:b/>
          <w:bCs/>
          <w:lang w:eastAsia="zh-CN"/>
        </w:rPr>
      </w:pPr>
      <w:r w:rsidRPr="00F664F1">
        <w:rPr>
          <w:rFonts w:eastAsia="Times New Roman"/>
          <w:b/>
          <w:bCs/>
          <w:lang w:eastAsia="zh-CN"/>
        </w:rPr>
        <w:t xml:space="preserve">Nasza szkoła wciąż otwiera nowe okna na świat dialogu i tolerancji. Bądź z nami!   </w:t>
      </w:r>
    </w:p>
    <w:p w14:paraId="6CE26F6A" w14:textId="77777777" w:rsidR="00F664F1" w:rsidRPr="00F664F1" w:rsidRDefault="00F664F1" w:rsidP="00F664F1">
      <w:pPr>
        <w:spacing w:before="240"/>
        <w:rPr>
          <w:rFonts w:eastAsia="Times New Roman"/>
          <w:b/>
          <w:bCs/>
          <w:lang w:eastAsia="zh-CN"/>
        </w:rPr>
      </w:pPr>
      <w:r w:rsidRPr="00F664F1">
        <w:rPr>
          <w:rFonts w:eastAsia="Times New Roman"/>
          <w:b/>
          <w:bCs/>
          <w:lang w:eastAsia="zh-CN"/>
        </w:rPr>
        <w:t>Co nas wyróżnia?</w:t>
      </w:r>
    </w:p>
    <w:p w14:paraId="45D92BF8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 xml:space="preserve">Skuteczność edukacyjna: ZSP rokrocznie osiąga jedne z NAJWYŻSZYCH WYNIKÓW I NAJWYŻSZĄ ZDAWALNOŚĆ MATURY W POWIECIE WODZISŁAWSKIM  - wyższą od średniej  kraju i województwa śląskiego  </w:t>
      </w:r>
    </w:p>
    <w:p w14:paraId="3778A9AD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 xml:space="preserve">Prestiżowy tytuł : „ SREBRNA SZKOŁA”(2019) , „BRĄZOWA SZKOŁA”(2020, 2021, 2022) - II LO  oraz „BRĄZOWA SZKOŁA”(2019, 2021) - LSP dla najlepszych liceów w kraju </w:t>
      </w:r>
    </w:p>
    <w:p w14:paraId="2B1230DC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 xml:space="preserve">Doskonała kadra pedagogiczna: to profesjonaliści o indywidualnym podejściu do ucznia, z których większość to egzaminatorzy OKE. Dzięki temu nasi uczniowie osiągają rewelacyjne wyniki na maturze, są laureatami międzynarodowych oraz krajowych olimpiad i konkursów przedmiotowych, artystycznych, sportowych, zdobywają indeksy na najlepsze uczelnie w kraju. </w:t>
      </w:r>
    </w:p>
    <w:p w14:paraId="73E927AF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Profesjonalizm: gwarantujemy wysoki poziom nauczania przy partnerskim traktowaniu ucznia. Umożliwiamy jednoczesne kształcenie w kraju i za granicą.</w:t>
      </w:r>
    </w:p>
    <w:p w14:paraId="52A45484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Dbałość o rozwój intelektualny i emocjonalny ucznia : prowadzimy koła przedmiotowe i zainteresowań     np. psychologiczne, dziennikarskie, teatralne (także w języku angielskim), muzyczne, wokalne, SKS. Organizujemy: wycieczki i obozy naukowe w kraju i za granicą, rajdy, zawody sportowe, koncerty charytatywne, festiwale talentów oraz  wyjazdy na koncerty symfoniczne do NOSPR-u w Katowicach. Odwiedzamy muzea świata. Planujemy po raz kolejny aplikować do programu Erasmus+. Aktywnie działa Szkolne Koło Wolontariatu.</w:t>
      </w:r>
    </w:p>
    <w:p w14:paraId="054B342F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Efektywne nauczanie języków obcych: zajęcia językowe prowadzimy na różnych poziomach zaawansowania. Jako drugi oferujemy do wyboru język: francuski, hiszpański, niemiecki, rosyjski, włoski.</w:t>
      </w:r>
    </w:p>
    <w:p w14:paraId="311D9597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 xml:space="preserve">Nowoczesna baza: pracownie multimedialne, interaktywne, komputerowe, artystyczne, biblioteka z centrum multimedialnym, siłownia. Możliwość korzystania z tabletów na zajęciach oraz nowoczesnego urządzenia </w:t>
      </w:r>
      <w:proofErr w:type="spellStart"/>
      <w:r w:rsidRPr="00F664F1">
        <w:rPr>
          <w:rFonts w:ascii="Calibri" w:eastAsia="Times New Roman" w:hAnsi="Calibri" w:cs="Times New Roman"/>
          <w:lang w:eastAsia="zh-CN"/>
        </w:rPr>
        <w:t>Biofeedback</w:t>
      </w:r>
      <w:proofErr w:type="spellEnd"/>
      <w:r w:rsidRPr="00F664F1">
        <w:rPr>
          <w:rFonts w:ascii="Calibri" w:eastAsia="Times New Roman" w:hAnsi="Calibri" w:cs="Times New Roman"/>
          <w:lang w:eastAsia="zh-CN"/>
        </w:rPr>
        <w:t>. W ostatnim czasie oddano do użytku zmodernizowaną salę gimnastyczną, siłownię oraz boisko wielofunkcyjne. Szkoła dysponuje supernowoczesnymi mobilnymi pracowniami komputerowymi (nagroda NASK).</w:t>
      </w:r>
    </w:p>
    <w:p w14:paraId="57008344" w14:textId="77777777" w:rsidR="00F664F1" w:rsidRPr="00F664F1" w:rsidRDefault="00F664F1" w:rsidP="00F664F1">
      <w:pPr>
        <w:numPr>
          <w:ilvl w:val="0"/>
          <w:numId w:val="41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Planujemy pracę w systemie jednozmianowym!</w:t>
      </w:r>
    </w:p>
    <w:p w14:paraId="49B8B77F" w14:textId="77777777" w:rsidR="00F664F1" w:rsidRPr="00F664F1" w:rsidRDefault="00F664F1" w:rsidP="00F664F1">
      <w:pPr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b/>
          <w:bCs/>
          <w:lang w:eastAsia="zh-CN"/>
        </w:rPr>
        <w:t>NASZA SPECJALNOŚĆ!</w:t>
      </w:r>
      <w:r w:rsidRPr="00F664F1">
        <w:rPr>
          <w:rFonts w:ascii="Calibri" w:eastAsia="Times New Roman" w:hAnsi="Calibri" w:cs="Times New Roman"/>
          <w:lang w:eastAsia="zh-CN"/>
        </w:rPr>
        <w:t xml:space="preserve"> Wykłady, seminaria, warsztaty  w ramach współpracy z wieloma uczelniami wyższymi i instytucjami m.in. AGH w Krakowie, Uniwersytetem Jagiellońskim,  Uniwersytetem Śląskim, Śląskim Uniwersytetem Medycznym i AWF w Katowicach, Wyższą Szkołą Europejską w Krakowie, Akademiami Sztuk Pięknych, Instytutem Sztuki w Cieszynie oraz innymi instytucjami np. Szpitalem w Rydułtowach i Wodzisławiu Śląskim. Realizujemy międzynarodowe projekty edukacyjne, festiwale nauki, projekty językowe, konkursy, debaty… Organizujemy wyjazdy zagraniczne, obozy naukowe, plenery, rajdy integracyjne…</w:t>
      </w:r>
    </w:p>
    <w:p w14:paraId="4E645D46" w14:textId="77777777" w:rsidR="00F664F1" w:rsidRPr="00F664F1" w:rsidRDefault="00F664F1" w:rsidP="00F664F1">
      <w:pPr>
        <w:rPr>
          <w:rFonts w:ascii="Calibri" w:eastAsia="Times New Roman" w:hAnsi="Calibri" w:cs="Times New Roman"/>
          <w:b/>
          <w:bCs/>
          <w:lang w:eastAsia="zh-CN"/>
        </w:rPr>
      </w:pPr>
      <w:r w:rsidRPr="00F664F1">
        <w:rPr>
          <w:rFonts w:ascii="Calibri" w:eastAsia="Times New Roman" w:hAnsi="Calibri" w:cs="Times New Roman"/>
          <w:b/>
          <w:bCs/>
          <w:lang w:eastAsia="zh-CN"/>
        </w:rPr>
        <w:t>ZOSTAŃ UCZNIEM „TISCHNERA”, JEŻELI:</w:t>
      </w:r>
    </w:p>
    <w:p w14:paraId="7B5B33F9" w14:textId="77777777" w:rsidR="00F664F1" w:rsidRPr="00F664F1" w:rsidRDefault="00F664F1" w:rsidP="00F664F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planujesz studia na najlepszych uczelniach w kraju i za granicą</w:t>
      </w:r>
    </w:p>
    <w:p w14:paraId="74E5C6B9" w14:textId="77777777" w:rsidR="00F664F1" w:rsidRPr="00F664F1" w:rsidRDefault="00F664F1" w:rsidP="00F664F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cenisz naukę języków obcych</w:t>
      </w:r>
    </w:p>
    <w:p w14:paraId="2E059D5F" w14:textId="77777777" w:rsidR="00F664F1" w:rsidRPr="00F664F1" w:rsidRDefault="00F664F1" w:rsidP="00F664F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nauka – przyjaźń – wszechstronny rozwój – to Twój cel</w:t>
      </w:r>
    </w:p>
    <w:p w14:paraId="28730A39" w14:textId="77777777" w:rsidR="00F664F1" w:rsidRPr="00F664F1" w:rsidRDefault="00F664F1" w:rsidP="00F664F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chcesz rozwijać swoje talenty i pasje</w:t>
      </w:r>
    </w:p>
    <w:p w14:paraId="605BF5D6" w14:textId="77777777" w:rsidR="00F664F1" w:rsidRPr="00F664F1" w:rsidRDefault="00F664F1" w:rsidP="00F664F1">
      <w:pPr>
        <w:numPr>
          <w:ilvl w:val="0"/>
          <w:numId w:val="42"/>
        </w:numPr>
        <w:spacing w:after="200" w:line="276" w:lineRule="auto"/>
        <w:contextualSpacing/>
        <w:rPr>
          <w:rFonts w:ascii="Calibri" w:eastAsia="Times New Roman" w:hAnsi="Calibri" w:cs="Times New Roman"/>
          <w:lang w:eastAsia="zh-CN"/>
        </w:rPr>
      </w:pPr>
      <w:r w:rsidRPr="00F664F1">
        <w:rPr>
          <w:rFonts w:ascii="Calibri" w:eastAsia="Times New Roman" w:hAnsi="Calibri" w:cs="Times New Roman"/>
          <w:lang w:eastAsia="zh-CN"/>
        </w:rPr>
        <w:t>doceniasz pracę w wyjątkowej atmosferze</w:t>
      </w:r>
    </w:p>
    <w:p w14:paraId="42F2F75F" w14:textId="77777777" w:rsidR="00F664F1" w:rsidRPr="00F664F1" w:rsidRDefault="00F664F1" w:rsidP="001D7BF2">
      <w:pPr>
        <w:spacing w:before="480"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664F1">
        <w:rPr>
          <w:rFonts w:asciiTheme="majorHAnsi" w:hAnsiTheme="majorHAnsi" w:cstheme="majorHAnsi"/>
          <w:b/>
          <w:sz w:val="24"/>
          <w:szCs w:val="24"/>
        </w:rPr>
        <w:t>Dyrektor Szkoły Wojciech Komorek</w:t>
      </w:r>
    </w:p>
    <w:p w14:paraId="07EA4AEF" w14:textId="59CDA7C2" w:rsidR="007877F8" w:rsidRPr="00F664F1" w:rsidRDefault="007877F8" w:rsidP="00F664F1">
      <w:pPr>
        <w:pStyle w:val="Nagwek1"/>
        <w:spacing w:before="0" w:line="23" w:lineRule="atLeast"/>
        <w:rPr>
          <w:rFonts w:cstheme="majorHAnsi"/>
          <w:b/>
          <w:bCs/>
          <w:sz w:val="24"/>
          <w:szCs w:val="24"/>
        </w:rPr>
      </w:pPr>
    </w:p>
    <w:p w14:paraId="1DB9745D" w14:textId="1DCEBD49" w:rsidR="003E4104" w:rsidRPr="001D7BF2" w:rsidRDefault="007877F8" w:rsidP="007877F8">
      <w:pPr>
        <w:pStyle w:val="Nagwek1"/>
        <w:rPr>
          <w:rFonts w:cstheme="majorHAnsi"/>
          <w:b/>
          <w:bCs/>
          <w:color w:val="0070C0"/>
        </w:rPr>
      </w:pPr>
      <w:bookmarkStart w:id="14" w:name="_Hlk67316428"/>
      <w:r w:rsidRPr="001D7BF2">
        <w:rPr>
          <w:rFonts w:cstheme="majorHAnsi"/>
          <w:b/>
          <w:bCs/>
          <w:color w:val="0070C0"/>
        </w:rPr>
        <w:t xml:space="preserve">Powiatowe Centrum Kształcenia Zawodowego i Ustawicznego </w:t>
      </w:r>
      <w:r w:rsidR="001D7BF2">
        <w:rPr>
          <w:rFonts w:cstheme="majorHAnsi"/>
          <w:b/>
          <w:bCs/>
          <w:color w:val="0070C0"/>
        </w:rPr>
        <w:br/>
      </w:r>
      <w:r w:rsidRPr="001D7BF2">
        <w:rPr>
          <w:rFonts w:cstheme="majorHAnsi"/>
          <w:b/>
          <w:bCs/>
          <w:color w:val="0070C0"/>
        </w:rPr>
        <w:t xml:space="preserve">w Wodzisławiu </w:t>
      </w:r>
      <w:r w:rsidR="003F5904" w:rsidRPr="001D7BF2">
        <w:rPr>
          <w:rFonts w:cstheme="majorHAnsi"/>
          <w:b/>
          <w:bCs/>
          <w:color w:val="0070C0"/>
        </w:rPr>
        <w:t>Śląskim</w:t>
      </w:r>
    </w:p>
    <w:p w14:paraId="5A760DD6" w14:textId="17A02606" w:rsidR="00EC42BB" w:rsidRDefault="003F5904" w:rsidP="003E410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ul. Gałczyńskiego 1</w:t>
      </w:r>
      <w:r w:rsidR="0014590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35719B">
        <w:rPr>
          <w:rFonts w:asciiTheme="majorHAnsi" w:hAnsiTheme="majorHAnsi" w:cstheme="majorHAnsi"/>
          <w:b/>
          <w:bCs/>
          <w:sz w:val="24"/>
          <w:szCs w:val="24"/>
        </w:rPr>
        <w:t>nr tel. 32 4553593</w:t>
      </w:r>
      <w:r w:rsidR="00145906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hyperlink r:id="rId13" w:history="1">
        <w:r w:rsidR="0034590E" w:rsidRPr="006E3CFE">
          <w:rPr>
            <w:rStyle w:val="Hipercze"/>
            <w:rFonts w:asciiTheme="majorHAnsi" w:hAnsiTheme="majorHAnsi" w:cstheme="majorHAnsi"/>
            <w:b/>
            <w:bCs/>
            <w:sz w:val="24"/>
            <w:szCs w:val="24"/>
          </w:rPr>
          <w:t>www.pckziu.wodzislaw.pl</w:t>
        </w:r>
      </w:hyperlink>
    </w:p>
    <w:p w14:paraId="5EAFD5AC" w14:textId="77777777" w:rsidR="003F5904" w:rsidRPr="0035719B" w:rsidRDefault="003F5904" w:rsidP="006524F7">
      <w:pPr>
        <w:pStyle w:val="Nagwek2"/>
        <w:rPr>
          <w:rFonts w:cstheme="majorHAnsi"/>
        </w:rPr>
      </w:pPr>
      <w:r w:rsidRPr="0035719B">
        <w:rPr>
          <w:rFonts w:cstheme="majorHAnsi"/>
        </w:rPr>
        <w:t>Typy szkół wchodzące w skład zespołu:</w:t>
      </w:r>
    </w:p>
    <w:p w14:paraId="1AA505BF" w14:textId="49761173" w:rsidR="003F5904" w:rsidRPr="0035719B" w:rsidRDefault="003F5904" w:rsidP="00F664F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>Technikum nr 1 im. Piastów Śląskich</w:t>
      </w:r>
    </w:p>
    <w:p w14:paraId="47DA3732" w14:textId="1C0C8FF6" w:rsidR="003F5904" w:rsidRPr="0035719B" w:rsidRDefault="003F5904" w:rsidP="00F664F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>Branżowa Szkoła I stopnia nr 3 im. Piastów Śląskich</w:t>
      </w:r>
    </w:p>
    <w:bookmarkEnd w:id="14"/>
    <w:p w14:paraId="28FB94DA" w14:textId="68B47CEA" w:rsidR="003F5904" w:rsidRPr="0035719B" w:rsidRDefault="003F5904" w:rsidP="00F664F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>Liceum Ogólnokształcące dla Dorosłych</w:t>
      </w:r>
    </w:p>
    <w:p w14:paraId="6F290E09" w14:textId="1B05F57F" w:rsidR="003F5904" w:rsidRPr="0035719B" w:rsidRDefault="003F5904" w:rsidP="00F664F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>Szkoła Policealna</w:t>
      </w:r>
    </w:p>
    <w:p w14:paraId="4EA7D604" w14:textId="05A02898" w:rsidR="003F5904" w:rsidRPr="0035719B" w:rsidRDefault="003F5904" w:rsidP="00F664F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>Branżowa Szkoła II stopnia</w:t>
      </w:r>
    </w:p>
    <w:p w14:paraId="6C4204B7" w14:textId="0D47F86E" w:rsidR="003F5904" w:rsidRPr="0035719B" w:rsidRDefault="003F5904" w:rsidP="00F664F1">
      <w:pPr>
        <w:numPr>
          <w:ilvl w:val="0"/>
          <w:numId w:val="3"/>
        </w:numPr>
        <w:spacing w:after="200" w:line="276" w:lineRule="auto"/>
        <w:contextualSpacing/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</w:pPr>
      <w:r w:rsidRPr="0035719B">
        <w:rPr>
          <w:rFonts w:asciiTheme="majorHAnsi" w:eastAsia="Calibri" w:hAnsiTheme="majorHAnsi" w:cstheme="majorHAnsi"/>
          <w:color w:val="2F5496" w:themeColor="accent1" w:themeShade="BF"/>
          <w:sz w:val="28"/>
          <w:szCs w:val="28"/>
        </w:rPr>
        <w:t>Kwalifikacyjne Kursy Zawodowe</w:t>
      </w:r>
    </w:p>
    <w:p w14:paraId="19844598" w14:textId="02BF0587" w:rsidR="003F5904" w:rsidRPr="0035719B" w:rsidRDefault="003F5904" w:rsidP="006524F7">
      <w:pPr>
        <w:pStyle w:val="Nagwek3"/>
        <w:rPr>
          <w:rFonts w:cstheme="majorHAnsi"/>
        </w:rPr>
      </w:pPr>
      <w:bookmarkStart w:id="15" w:name="_Hlk67316539"/>
      <w:bookmarkStart w:id="16" w:name="_Hlk67316262"/>
      <w:bookmarkStart w:id="17" w:name="_Hlk67316515"/>
      <w:bookmarkStart w:id="18" w:name="_Hlk67316569"/>
      <w:r w:rsidRPr="0035719B">
        <w:rPr>
          <w:rFonts w:cstheme="majorHAnsi"/>
        </w:rPr>
        <w:t>Oferta kształcenia</w:t>
      </w:r>
      <w:r w:rsidR="00391FD6" w:rsidRPr="0035719B">
        <w:rPr>
          <w:rFonts w:cstheme="majorHAnsi"/>
        </w:rPr>
        <w:t xml:space="preserve"> szkół dla młodzieży</w:t>
      </w:r>
      <w:bookmarkEnd w:id="15"/>
    </w:p>
    <w:bookmarkEnd w:id="16"/>
    <w:p w14:paraId="50E32D58" w14:textId="1E86AB25" w:rsidR="003F5904" w:rsidRPr="0035719B" w:rsidRDefault="003F5904" w:rsidP="003F5904">
      <w:pPr>
        <w:spacing w:before="240"/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Technikum nr 1 im. Piastów Śląskich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0"/>
        <w:gridCol w:w="1876"/>
        <w:gridCol w:w="2043"/>
        <w:gridCol w:w="1613"/>
      </w:tblGrid>
      <w:tr w:rsidR="003F5904" w:rsidRPr="0035719B" w14:paraId="2490CB6B" w14:textId="77777777" w:rsidTr="001D032F">
        <w:tc>
          <w:tcPr>
            <w:tcW w:w="1948" w:type="pct"/>
          </w:tcPr>
          <w:p w14:paraId="364F776B" w14:textId="77777777" w:rsidR="003F5904" w:rsidRPr="0035719B" w:rsidRDefault="003F5904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1035" w:type="pct"/>
          </w:tcPr>
          <w:p w14:paraId="21A50450" w14:textId="77777777" w:rsidR="003F5904" w:rsidRPr="0035719B" w:rsidRDefault="003F5904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1127" w:type="pct"/>
          </w:tcPr>
          <w:p w14:paraId="52A32CA1" w14:textId="77777777" w:rsidR="003F5904" w:rsidRPr="0035719B" w:rsidRDefault="003F5904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890" w:type="pct"/>
          </w:tcPr>
          <w:p w14:paraId="58F405D6" w14:textId="77777777" w:rsidR="003F5904" w:rsidRPr="0035719B" w:rsidRDefault="003F5904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3F5904" w:rsidRPr="0035719B" w14:paraId="0335B66D" w14:textId="77777777" w:rsidTr="008961E2">
        <w:trPr>
          <w:trHeight w:val="397"/>
        </w:trPr>
        <w:tc>
          <w:tcPr>
            <w:tcW w:w="1948" w:type="pct"/>
          </w:tcPr>
          <w:p w14:paraId="61D89831" w14:textId="122D5746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elektryk</w:t>
            </w:r>
          </w:p>
        </w:tc>
        <w:tc>
          <w:tcPr>
            <w:tcW w:w="1035" w:type="pct"/>
          </w:tcPr>
          <w:p w14:paraId="4D538537" w14:textId="77777777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182A5AA9" w14:textId="0F23E398" w:rsidR="003F5904" w:rsidRPr="0035719B" w:rsidRDefault="00C834E2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2BE4CA68" w14:textId="0A314AD9" w:rsidR="003F5904" w:rsidRPr="0035719B" w:rsidRDefault="00C834E2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3F5904" w:rsidRPr="0035719B" w14:paraId="4AA1E6AD" w14:textId="77777777" w:rsidTr="008961E2">
        <w:trPr>
          <w:trHeight w:val="397"/>
        </w:trPr>
        <w:tc>
          <w:tcPr>
            <w:tcW w:w="1948" w:type="pct"/>
          </w:tcPr>
          <w:p w14:paraId="3EA42161" w14:textId="09FDE710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mechatronik</w:t>
            </w:r>
          </w:p>
        </w:tc>
        <w:tc>
          <w:tcPr>
            <w:tcW w:w="1035" w:type="pct"/>
          </w:tcPr>
          <w:p w14:paraId="39A15F68" w14:textId="77777777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7ED5E91A" w14:textId="56F185BF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6F5C7FDB" w14:textId="7258BD6D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3F5904" w:rsidRPr="0035719B" w14:paraId="201F565D" w14:textId="77777777" w:rsidTr="008961E2">
        <w:trPr>
          <w:trHeight w:val="397"/>
        </w:trPr>
        <w:tc>
          <w:tcPr>
            <w:tcW w:w="1948" w:type="pct"/>
          </w:tcPr>
          <w:p w14:paraId="401B46E6" w14:textId="525D5A7C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mechanik</w:t>
            </w:r>
          </w:p>
        </w:tc>
        <w:tc>
          <w:tcPr>
            <w:tcW w:w="1035" w:type="pct"/>
          </w:tcPr>
          <w:p w14:paraId="717BCD67" w14:textId="77777777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3583DF2E" w14:textId="4D97FE70" w:rsidR="003F5904" w:rsidRPr="0035719B" w:rsidRDefault="00C834E2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1F15BDCE" w14:textId="20F649E6" w:rsidR="003F5904" w:rsidRPr="0035719B" w:rsidRDefault="00C834E2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</w:tr>
      <w:tr w:rsidR="003F5904" w:rsidRPr="0035719B" w14:paraId="6EDC3754" w14:textId="77777777" w:rsidTr="008961E2">
        <w:trPr>
          <w:trHeight w:val="397"/>
        </w:trPr>
        <w:tc>
          <w:tcPr>
            <w:tcW w:w="1948" w:type="pct"/>
          </w:tcPr>
          <w:p w14:paraId="44C2D51D" w14:textId="50AD146C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 xml:space="preserve">technik analityk </w:t>
            </w:r>
          </w:p>
        </w:tc>
        <w:tc>
          <w:tcPr>
            <w:tcW w:w="1035" w:type="pct"/>
          </w:tcPr>
          <w:p w14:paraId="01769327" w14:textId="77777777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3CF7FBEF" w14:textId="2B6ECB32" w:rsidR="003F5904" w:rsidRPr="0035719B" w:rsidRDefault="00C834E2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14:paraId="1088E595" w14:textId="39D1734F" w:rsidR="003F5904" w:rsidRPr="0035719B" w:rsidRDefault="00C834E2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24</w:t>
            </w:r>
          </w:p>
        </w:tc>
      </w:tr>
      <w:tr w:rsidR="003F5904" w:rsidRPr="0035719B" w14:paraId="41AA0F4B" w14:textId="77777777" w:rsidTr="008961E2">
        <w:trPr>
          <w:trHeight w:val="397"/>
        </w:trPr>
        <w:tc>
          <w:tcPr>
            <w:tcW w:w="1948" w:type="pct"/>
          </w:tcPr>
          <w:p w14:paraId="1143862F" w14:textId="4E58B20F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automatyk</w:t>
            </w:r>
          </w:p>
        </w:tc>
        <w:tc>
          <w:tcPr>
            <w:tcW w:w="1035" w:type="pct"/>
          </w:tcPr>
          <w:p w14:paraId="667F6581" w14:textId="77777777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4065FB0D" w14:textId="05ED1B6E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235CFEDC" w14:textId="7037EA73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834E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3F5904" w:rsidRPr="0035719B" w14:paraId="45ADA01B" w14:textId="77777777" w:rsidTr="008961E2">
        <w:trPr>
          <w:trHeight w:val="397"/>
        </w:trPr>
        <w:tc>
          <w:tcPr>
            <w:tcW w:w="1948" w:type="pct"/>
          </w:tcPr>
          <w:p w14:paraId="34199420" w14:textId="7A747E42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technik spawalnictwa</w:t>
            </w:r>
          </w:p>
        </w:tc>
        <w:tc>
          <w:tcPr>
            <w:tcW w:w="1035" w:type="pct"/>
          </w:tcPr>
          <w:p w14:paraId="54546E55" w14:textId="77777777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5 lat</w:t>
            </w:r>
          </w:p>
        </w:tc>
        <w:tc>
          <w:tcPr>
            <w:tcW w:w="1127" w:type="pct"/>
          </w:tcPr>
          <w:p w14:paraId="4619A37F" w14:textId="4229A63D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60A21933" w14:textId="6B8478C2" w:rsidR="003F5904" w:rsidRPr="0035719B" w:rsidRDefault="003F5904" w:rsidP="003F590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834E2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</w:tbl>
    <w:bookmarkEnd w:id="17"/>
    <w:p w14:paraId="30C28F19" w14:textId="77777777" w:rsidR="00C834E2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Technik analityk </w:t>
      </w:r>
      <w:bookmarkEnd w:id="18"/>
      <w:r w:rsidRPr="0035719B">
        <w:rPr>
          <w:rFonts w:asciiTheme="majorHAnsi" w:hAnsiTheme="majorHAnsi" w:cstheme="majorHAnsi"/>
          <w:sz w:val="24"/>
          <w:szCs w:val="24"/>
        </w:rPr>
        <w:t xml:space="preserve">– ambicja i możliwości! </w:t>
      </w:r>
      <w:r w:rsidR="00C834E2" w:rsidRPr="00C834E2">
        <w:rPr>
          <w:rFonts w:asciiTheme="majorHAnsi" w:hAnsiTheme="majorHAnsi" w:cstheme="majorHAnsi"/>
          <w:sz w:val="24"/>
          <w:szCs w:val="24"/>
        </w:rPr>
        <w:t>Wybór tego zawodu ułatwi Ci znalezienie pracy w rozmaitych branżach: chemicznej, ochrony środowiska, medycznej, spożywczej oraz kryminalistycznej. Swoje doświadczenie zawodowe wzbogacisz zaś dzięki nauce w wysokospecjalistycznych pracowniach i laboratoriach.</w:t>
      </w:r>
    </w:p>
    <w:p w14:paraId="42CCB095" w14:textId="4F9F63C0" w:rsidR="00250018" w:rsidRPr="0035719B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Technik elektryk</w:t>
      </w:r>
      <w:r w:rsidRPr="0035719B">
        <w:rPr>
          <w:rFonts w:asciiTheme="majorHAnsi" w:hAnsiTheme="majorHAnsi" w:cstheme="majorHAnsi"/>
          <w:sz w:val="24"/>
          <w:szCs w:val="24"/>
        </w:rPr>
        <w:t xml:space="preserve"> – innowacja i twórczość</w:t>
      </w:r>
      <w:r w:rsidR="009A7D3E">
        <w:rPr>
          <w:rFonts w:asciiTheme="majorHAnsi" w:hAnsiTheme="majorHAnsi" w:cstheme="majorHAnsi"/>
          <w:sz w:val="24"/>
          <w:szCs w:val="24"/>
        </w:rPr>
        <w:t>! S</w:t>
      </w:r>
      <w:r w:rsidRPr="0035719B">
        <w:rPr>
          <w:rFonts w:asciiTheme="majorHAnsi" w:hAnsiTheme="majorHAnsi" w:cstheme="majorHAnsi"/>
          <w:sz w:val="24"/>
          <w:szCs w:val="24"/>
        </w:rPr>
        <w:t>pecjalista poszukiwany na rynku pracy, specjalista w zakładach elektrycznych, kopalniach, na kolei, w biurach projektowych. Bez wątpienia – to zawód dla Ciebie!</w:t>
      </w:r>
    </w:p>
    <w:p w14:paraId="419F1906" w14:textId="2FFB91FF" w:rsidR="00250018" w:rsidRPr="0035719B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Technik mechatronik</w:t>
      </w:r>
      <w:r w:rsidRPr="0035719B">
        <w:rPr>
          <w:rFonts w:asciiTheme="majorHAnsi" w:hAnsiTheme="majorHAnsi" w:cstheme="majorHAnsi"/>
          <w:sz w:val="24"/>
          <w:szCs w:val="24"/>
        </w:rPr>
        <w:t xml:space="preserve"> – nowoczesność i postępowość</w:t>
      </w:r>
      <w:r w:rsidR="009A7D3E">
        <w:rPr>
          <w:rFonts w:asciiTheme="majorHAnsi" w:hAnsiTheme="majorHAnsi" w:cstheme="majorHAnsi"/>
          <w:sz w:val="24"/>
          <w:szCs w:val="24"/>
        </w:rPr>
        <w:t>!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="009A7D3E">
        <w:rPr>
          <w:rFonts w:asciiTheme="majorHAnsi" w:hAnsiTheme="majorHAnsi" w:cstheme="majorHAnsi"/>
          <w:sz w:val="24"/>
          <w:szCs w:val="24"/>
        </w:rPr>
        <w:t>P</w:t>
      </w:r>
      <w:r w:rsidRPr="0035719B">
        <w:rPr>
          <w:rFonts w:asciiTheme="majorHAnsi" w:hAnsiTheme="majorHAnsi" w:cstheme="majorHAnsi"/>
          <w:sz w:val="24"/>
          <w:szCs w:val="24"/>
        </w:rPr>
        <w:t>osługując się nowoczesnymi programami, pracując na najlepszym sprzęcie, udoskonalisz umiejętności promowane oraz  cenione w Polsce i zagranicą. Tylko u nas będziesz projektował i budował drukarki 3 D i roboty.</w:t>
      </w:r>
    </w:p>
    <w:p w14:paraId="1AC3DFD0" w14:textId="2551DAE5" w:rsidR="00250018" w:rsidRPr="0035719B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Technik mechanik </w:t>
      </w:r>
      <w:r w:rsidRPr="0035719B">
        <w:rPr>
          <w:rFonts w:asciiTheme="majorHAnsi" w:hAnsiTheme="majorHAnsi" w:cstheme="majorHAnsi"/>
          <w:sz w:val="24"/>
          <w:szCs w:val="24"/>
        </w:rPr>
        <w:t>–  pomysłowość i precyzja</w:t>
      </w:r>
      <w:r w:rsidR="009A7D3E">
        <w:rPr>
          <w:rFonts w:asciiTheme="majorHAnsi" w:hAnsiTheme="majorHAnsi" w:cstheme="majorHAnsi"/>
          <w:sz w:val="24"/>
          <w:szCs w:val="24"/>
        </w:rPr>
        <w:t>!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="009A7D3E">
        <w:rPr>
          <w:rFonts w:asciiTheme="majorHAnsi" w:hAnsiTheme="majorHAnsi" w:cstheme="majorHAnsi"/>
          <w:sz w:val="24"/>
          <w:szCs w:val="24"/>
        </w:rPr>
        <w:t>W</w:t>
      </w:r>
      <w:r w:rsidRPr="0035719B">
        <w:rPr>
          <w:rFonts w:asciiTheme="majorHAnsi" w:hAnsiTheme="majorHAnsi" w:cstheme="majorHAnsi"/>
          <w:sz w:val="24"/>
          <w:szCs w:val="24"/>
        </w:rPr>
        <w:t xml:space="preserve">ybierając ten uniwersalny zawód, będziesz rozchwytywany na rynku pracy! My pomożemy Ci zgłębić tajniki projektowania, konstrukcji, obsługi i napraw maszyn, w tym CNC. </w:t>
      </w:r>
    </w:p>
    <w:p w14:paraId="676DE40F" w14:textId="034C4524" w:rsidR="00250018" w:rsidRPr="0035719B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Technik automatyk</w:t>
      </w:r>
      <w:r w:rsidRPr="0035719B">
        <w:rPr>
          <w:rFonts w:asciiTheme="majorHAnsi" w:hAnsiTheme="majorHAnsi" w:cstheme="majorHAnsi"/>
          <w:sz w:val="24"/>
          <w:szCs w:val="24"/>
        </w:rPr>
        <w:t xml:space="preserve"> – technologia i modernizacja</w:t>
      </w:r>
      <w:r w:rsidR="009A7D3E">
        <w:rPr>
          <w:rFonts w:asciiTheme="majorHAnsi" w:hAnsiTheme="majorHAnsi" w:cstheme="majorHAnsi"/>
          <w:sz w:val="24"/>
          <w:szCs w:val="24"/>
        </w:rPr>
        <w:t>!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="009A7D3E">
        <w:rPr>
          <w:rFonts w:asciiTheme="majorHAnsi" w:hAnsiTheme="majorHAnsi" w:cstheme="majorHAnsi"/>
          <w:sz w:val="24"/>
          <w:szCs w:val="24"/>
        </w:rPr>
        <w:t>N</w:t>
      </w:r>
      <w:r w:rsidRPr="0035719B">
        <w:rPr>
          <w:rFonts w:asciiTheme="majorHAnsi" w:hAnsiTheme="majorHAnsi" w:cstheme="majorHAnsi"/>
          <w:sz w:val="24"/>
          <w:szCs w:val="24"/>
        </w:rPr>
        <w:t>owy zawód dla osób zainteresowanych łączeniem wiedzy z elektryki, mechatroniki i informatyki. W niedalekiej przyszłości znajdziesz pracę we wszystkich zakładach produkcyjnych, w laboratoriach zakładów przemysłowych, ośrodkach badawczo-rozwojowych, biurach technologicznych, halach produkcyjnych.</w:t>
      </w:r>
    </w:p>
    <w:p w14:paraId="714DCE79" w14:textId="0A4A0D40" w:rsidR="003F5904" w:rsidRPr="0035719B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Technik spawalnictwa</w:t>
      </w:r>
      <w:r w:rsidRPr="0035719B">
        <w:rPr>
          <w:rFonts w:asciiTheme="majorHAnsi" w:hAnsiTheme="majorHAnsi" w:cstheme="majorHAnsi"/>
          <w:sz w:val="24"/>
          <w:szCs w:val="24"/>
        </w:rPr>
        <w:t xml:space="preserve"> – wydajność i wytrwałość</w:t>
      </w:r>
      <w:r w:rsidR="009A7D3E">
        <w:rPr>
          <w:rFonts w:asciiTheme="majorHAnsi" w:hAnsiTheme="majorHAnsi" w:cstheme="majorHAnsi"/>
          <w:sz w:val="24"/>
          <w:szCs w:val="24"/>
        </w:rPr>
        <w:t>!</w:t>
      </w:r>
      <w:r w:rsidRPr="0035719B">
        <w:rPr>
          <w:rFonts w:asciiTheme="majorHAnsi" w:hAnsiTheme="majorHAnsi" w:cstheme="majorHAnsi"/>
          <w:sz w:val="24"/>
          <w:szCs w:val="24"/>
        </w:rPr>
        <w:t xml:space="preserve"> </w:t>
      </w:r>
      <w:r w:rsidR="009A7D3E">
        <w:rPr>
          <w:rFonts w:asciiTheme="majorHAnsi" w:hAnsiTheme="majorHAnsi" w:cstheme="majorHAnsi"/>
          <w:sz w:val="24"/>
          <w:szCs w:val="24"/>
        </w:rPr>
        <w:t>W</w:t>
      </w:r>
      <w:r w:rsidRPr="0035719B">
        <w:rPr>
          <w:rFonts w:asciiTheme="majorHAnsi" w:hAnsiTheme="majorHAnsi" w:cstheme="majorHAnsi"/>
          <w:sz w:val="24"/>
          <w:szCs w:val="24"/>
        </w:rPr>
        <w:t>ybór tego zawodu ułatwi Ci znalezienie pracy w różnych firmach i zakładach  pracy  stawiających na wykwalifikowanych fachowców, ludzi pracowitych i z inicjatywą.</w:t>
      </w:r>
    </w:p>
    <w:p w14:paraId="61E45871" w14:textId="6F623BAE" w:rsidR="00250018" w:rsidRPr="0035719B" w:rsidRDefault="00250018" w:rsidP="00250018">
      <w:pPr>
        <w:spacing w:before="240"/>
        <w:rPr>
          <w:rStyle w:val="Pogrubienie"/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Branżowa Szkoła I stopnia nr 3 im. Piastów Śląskich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0"/>
        <w:gridCol w:w="1876"/>
        <w:gridCol w:w="2043"/>
        <w:gridCol w:w="1613"/>
      </w:tblGrid>
      <w:tr w:rsidR="00250018" w:rsidRPr="0035719B" w14:paraId="6FD8C32B" w14:textId="77777777" w:rsidTr="001D032F">
        <w:tc>
          <w:tcPr>
            <w:tcW w:w="1948" w:type="pct"/>
          </w:tcPr>
          <w:p w14:paraId="1021D413" w14:textId="77777777" w:rsidR="00250018" w:rsidRPr="0035719B" w:rsidRDefault="00250018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zawód</w:t>
            </w:r>
          </w:p>
        </w:tc>
        <w:tc>
          <w:tcPr>
            <w:tcW w:w="1035" w:type="pct"/>
          </w:tcPr>
          <w:p w14:paraId="7CD19B64" w14:textId="77777777" w:rsidR="00250018" w:rsidRPr="0035719B" w:rsidRDefault="00250018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Długość cyklu kształcenia</w:t>
            </w:r>
          </w:p>
        </w:tc>
        <w:tc>
          <w:tcPr>
            <w:tcW w:w="1127" w:type="pct"/>
          </w:tcPr>
          <w:p w14:paraId="104337E7" w14:textId="77777777" w:rsidR="00250018" w:rsidRPr="0035719B" w:rsidRDefault="00250018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Planowana liczba oddziałów klas pierwszych</w:t>
            </w:r>
          </w:p>
        </w:tc>
        <w:tc>
          <w:tcPr>
            <w:tcW w:w="890" w:type="pct"/>
          </w:tcPr>
          <w:p w14:paraId="7DC45408" w14:textId="77777777" w:rsidR="00250018" w:rsidRPr="0035719B" w:rsidRDefault="00250018" w:rsidP="001D032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Liczba miejsc w oddziale</w:t>
            </w:r>
          </w:p>
        </w:tc>
      </w:tr>
      <w:tr w:rsidR="00250018" w:rsidRPr="0035719B" w14:paraId="2C1A6E11" w14:textId="77777777" w:rsidTr="008961E2">
        <w:trPr>
          <w:trHeight w:val="397"/>
        </w:trPr>
        <w:tc>
          <w:tcPr>
            <w:tcW w:w="1948" w:type="pct"/>
          </w:tcPr>
          <w:p w14:paraId="69C44A05" w14:textId="78FBAE72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elektryk</w:t>
            </w:r>
          </w:p>
        </w:tc>
        <w:tc>
          <w:tcPr>
            <w:tcW w:w="1035" w:type="pct"/>
          </w:tcPr>
          <w:p w14:paraId="2A589655" w14:textId="77777777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238BFFAA" w14:textId="1A35041A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4CDBECDB" w14:textId="7637583B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834E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250018" w:rsidRPr="0035719B" w14:paraId="47BA834D" w14:textId="77777777" w:rsidTr="008961E2">
        <w:trPr>
          <w:trHeight w:val="397"/>
        </w:trPr>
        <w:tc>
          <w:tcPr>
            <w:tcW w:w="1948" w:type="pct"/>
          </w:tcPr>
          <w:p w14:paraId="4D16B13A" w14:textId="6A604F36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stolarz</w:t>
            </w:r>
          </w:p>
        </w:tc>
        <w:tc>
          <w:tcPr>
            <w:tcW w:w="1035" w:type="pct"/>
          </w:tcPr>
          <w:p w14:paraId="7A99CF11" w14:textId="15D4928F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79A9A693" w14:textId="5E35F794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0,5</w:t>
            </w:r>
          </w:p>
        </w:tc>
        <w:tc>
          <w:tcPr>
            <w:tcW w:w="890" w:type="pct"/>
          </w:tcPr>
          <w:p w14:paraId="7C6848B7" w14:textId="0356A9F7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C834E2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250018" w:rsidRPr="0035719B" w14:paraId="73716DA0" w14:textId="77777777" w:rsidTr="008961E2">
        <w:trPr>
          <w:trHeight w:val="397"/>
        </w:trPr>
        <w:tc>
          <w:tcPr>
            <w:tcW w:w="1948" w:type="pct"/>
          </w:tcPr>
          <w:p w14:paraId="322E5418" w14:textId="0BCBB7F1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operator obrabiarek skrawających</w:t>
            </w:r>
          </w:p>
        </w:tc>
        <w:tc>
          <w:tcPr>
            <w:tcW w:w="1035" w:type="pct"/>
          </w:tcPr>
          <w:p w14:paraId="365CDC69" w14:textId="17073205" w:rsidR="00250018" w:rsidRPr="0035719B" w:rsidRDefault="00250018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5719B">
              <w:rPr>
                <w:rFonts w:asciiTheme="majorHAnsi" w:hAnsiTheme="majorHAnsi" w:cstheme="majorHAnsi"/>
                <w:sz w:val="24"/>
                <w:szCs w:val="24"/>
              </w:rPr>
              <w:t>3 lata</w:t>
            </w:r>
          </w:p>
        </w:tc>
        <w:tc>
          <w:tcPr>
            <w:tcW w:w="1127" w:type="pct"/>
          </w:tcPr>
          <w:p w14:paraId="23806AC2" w14:textId="0F68800E" w:rsidR="00250018" w:rsidRPr="0035719B" w:rsidRDefault="00C834E2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890" w:type="pct"/>
          </w:tcPr>
          <w:p w14:paraId="108C5A50" w14:textId="61586866" w:rsidR="00250018" w:rsidRPr="0035719B" w:rsidRDefault="00C834E2" w:rsidP="002500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64</w:t>
            </w:r>
          </w:p>
        </w:tc>
      </w:tr>
    </w:tbl>
    <w:p w14:paraId="62A2847A" w14:textId="77BABD7F" w:rsidR="00250018" w:rsidRPr="0035719B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Stolarz</w:t>
      </w:r>
      <w:r w:rsidRPr="0035719B">
        <w:rPr>
          <w:rFonts w:asciiTheme="majorHAnsi" w:hAnsiTheme="majorHAnsi" w:cstheme="majorHAnsi"/>
          <w:sz w:val="24"/>
          <w:szCs w:val="24"/>
        </w:rPr>
        <w:t xml:space="preserve"> – zawód dla osób, których pasją jest praca z drewnem z wykorzystaniem tradycyjnych i nowoczesnych maszyn i urządzeń. Współczesna stolarnia jest symbolem rozwoju, postępu technicznego i wyzwań współczesnego świata. Dzięki nam, znajdziesz pracę w różnorodnych  zakładach przemysłu drzewnego, warsztatach stolarskich przy obsłudze maszyn cyfrowych czy nowoczesnych suszarni.</w:t>
      </w:r>
    </w:p>
    <w:p w14:paraId="0FC116C3" w14:textId="346AE333" w:rsidR="00250018" w:rsidRPr="0035719B" w:rsidRDefault="00250018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>Operator obrabiarek skrawających</w:t>
      </w:r>
      <w:r w:rsidRPr="0035719B">
        <w:rPr>
          <w:rFonts w:asciiTheme="majorHAnsi" w:hAnsiTheme="majorHAnsi" w:cstheme="majorHAnsi"/>
          <w:sz w:val="24"/>
          <w:szCs w:val="24"/>
        </w:rPr>
        <w:t xml:space="preserve"> –</w:t>
      </w:r>
      <w:r w:rsidR="009A7D3E">
        <w:rPr>
          <w:rFonts w:asciiTheme="majorHAnsi" w:hAnsiTheme="majorHAnsi" w:cstheme="majorHAnsi"/>
          <w:sz w:val="24"/>
          <w:szCs w:val="24"/>
        </w:rPr>
        <w:t xml:space="preserve"> </w:t>
      </w:r>
      <w:r w:rsidRPr="0035719B">
        <w:rPr>
          <w:rFonts w:asciiTheme="majorHAnsi" w:hAnsiTheme="majorHAnsi" w:cstheme="majorHAnsi"/>
          <w:sz w:val="24"/>
          <w:szCs w:val="24"/>
        </w:rPr>
        <w:t>zawód ceniony i poszukiwany przez pracodawców! Kończąc ów profil edukacji, znajdziesz pracę  w przedsiębiorstwach przemysłu metalowego i maszynowego, przedsiębiorstwach obsługowo-naprawczych, a także w innych działach gospodarki, zajmujących się wytwarzaniem.</w:t>
      </w:r>
    </w:p>
    <w:p w14:paraId="7D92F387" w14:textId="1A72FEF1" w:rsidR="00250018" w:rsidRPr="0035719B" w:rsidRDefault="001524A0" w:rsidP="001D7BF2">
      <w:pPr>
        <w:spacing w:before="120" w:after="0" w:line="276" w:lineRule="auto"/>
        <w:rPr>
          <w:rFonts w:asciiTheme="majorHAnsi" w:hAnsiTheme="majorHAnsi" w:cstheme="majorHAnsi"/>
          <w:sz w:val="24"/>
          <w:szCs w:val="24"/>
        </w:rPr>
      </w:pPr>
      <w:r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Elektryk </w:t>
      </w:r>
      <w:r w:rsidR="00250018" w:rsidRPr="0035719B">
        <w:rPr>
          <w:rFonts w:asciiTheme="majorHAnsi" w:hAnsiTheme="majorHAnsi" w:cstheme="majorHAnsi"/>
          <w:sz w:val="24"/>
          <w:szCs w:val="24"/>
        </w:rPr>
        <w:t xml:space="preserve">– zawodowiec w dziedzinie montażu i konserwacji maszyn i urządzeń elektrycznych! Kończąc </w:t>
      </w:r>
      <w:r w:rsidR="009A7D3E">
        <w:rPr>
          <w:rFonts w:asciiTheme="majorHAnsi" w:hAnsiTheme="majorHAnsi" w:cstheme="majorHAnsi"/>
          <w:sz w:val="24"/>
          <w:szCs w:val="24"/>
        </w:rPr>
        <w:t>tę</w:t>
      </w:r>
      <w:r w:rsidR="00250018" w:rsidRPr="0035719B">
        <w:rPr>
          <w:rFonts w:asciiTheme="majorHAnsi" w:hAnsiTheme="majorHAnsi" w:cstheme="majorHAnsi"/>
          <w:sz w:val="24"/>
          <w:szCs w:val="24"/>
        </w:rPr>
        <w:t xml:space="preserve"> specjalizację, znajdziesz zatrudnienie w przedsiębiorstwach przemysłowych, obsługowo-naprawczych, a także zajmujących się wytwarzaniem i eksploatacją maszyn i urządzeń elektrycznych.</w:t>
      </w:r>
    </w:p>
    <w:p w14:paraId="598EDE6D" w14:textId="58F7DDAD" w:rsidR="001524A0" w:rsidRPr="0035719B" w:rsidRDefault="001524A0" w:rsidP="001524A0">
      <w:pPr>
        <w:pStyle w:val="Nagwek3"/>
        <w:spacing w:before="240" w:line="23" w:lineRule="atLeast"/>
        <w:rPr>
          <w:rFonts w:cstheme="majorHAnsi"/>
        </w:rPr>
      </w:pPr>
      <w:bookmarkStart w:id="19" w:name="_Hlk67317165"/>
      <w:r w:rsidRPr="0035719B">
        <w:rPr>
          <w:rFonts w:cstheme="majorHAnsi"/>
        </w:rPr>
        <w:t>O szkole:</w:t>
      </w:r>
    </w:p>
    <w:p w14:paraId="310C1F6A" w14:textId="1A40F357" w:rsidR="001524A0" w:rsidRPr="0035719B" w:rsidRDefault="00C708F8" w:rsidP="001524A0">
      <w:pPr>
        <w:spacing w:after="0" w:line="276" w:lineRule="auto"/>
        <w:rPr>
          <w:rStyle w:val="Pogrubienie"/>
          <w:rFonts w:asciiTheme="majorHAnsi" w:hAnsiTheme="majorHAnsi" w:cstheme="majorHAnsi"/>
          <w:sz w:val="24"/>
          <w:szCs w:val="24"/>
        </w:rPr>
      </w:pPr>
      <w:r>
        <w:rPr>
          <w:rStyle w:val="Pogrubienie"/>
          <w:rFonts w:asciiTheme="majorHAnsi" w:hAnsiTheme="majorHAnsi" w:cstheme="majorHAnsi"/>
          <w:sz w:val="24"/>
          <w:szCs w:val="24"/>
        </w:rPr>
        <w:t xml:space="preserve">Dlaczego </w:t>
      </w:r>
      <w:proofErr w:type="spellStart"/>
      <w:r>
        <w:rPr>
          <w:rStyle w:val="Pogrubienie"/>
          <w:rFonts w:asciiTheme="majorHAnsi" w:hAnsiTheme="majorHAnsi" w:cstheme="majorHAnsi"/>
          <w:sz w:val="24"/>
          <w:szCs w:val="24"/>
        </w:rPr>
        <w:t>PCKZiU</w:t>
      </w:r>
      <w:proofErr w:type="spellEnd"/>
      <w:r>
        <w:rPr>
          <w:rStyle w:val="Pogrubienie"/>
          <w:rFonts w:asciiTheme="majorHAnsi" w:hAnsiTheme="majorHAnsi" w:cstheme="majorHAnsi"/>
          <w:sz w:val="24"/>
          <w:szCs w:val="24"/>
        </w:rPr>
        <w:t xml:space="preserve">? </w:t>
      </w:r>
      <w:r w:rsidR="001524A0" w:rsidRPr="0035719B">
        <w:rPr>
          <w:rStyle w:val="Pogrubienie"/>
          <w:rFonts w:asciiTheme="majorHAnsi" w:hAnsiTheme="majorHAnsi" w:cstheme="majorHAnsi"/>
          <w:sz w:val="24"/>
          <w:szCs w:val="24"/>
        </w:rPr>
        <w:t xml:space="preserve">Najlepsza z </w:t>
      </w:r>
      <w:bookmarkEnd w:id="19"/>
      <w:r w:rsidR="001524A0" w:rsidRPr="0035719B">
        <w:rPr>
          <w:rStyle w:val="Pogrubienie"/>
          <w:rFonts w:asciiTheme="majorHAnsi" w:hAnsiTheme="majorHAnsi" w:cstheme="majorHAnsi"/>
          <w:sz w:val="24"/>
          <w:szCs w:val="24"/>
        </w:rPr>
        <w:t>form edukacji dla młodzieży i dorosłych!</w:t>
      </w:r>
    </w:p>
    <w:p w14:paraId="761C74B9" w14:textId="77777777" w:rsidR="00C708F8" w:rsidRPr="00C708F8" w:rsidRDefault="00C708F8" w:rsidP="00C708F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>To najlepsza z form edukacji dla młodzieży i dorosłych!</w:t>
      </w:r>
    </w:p>
    <w:p w14:paraId="3BA619F9" w14:textId="77777777" w:rsidR="00C708F8" w:rsidRDefault="00C708F8" w:rsidP="00C708F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C708F8">
        <w:rPr>
          <w:rFonts w:asciiTheme="majorHAnsi" w:hAnsiTheme="majorHAnsi" w:cstheme="majorHAnsi"/>
          <w:sz w:val="24"/>
          <w:szCs w:val="24"/>
        </w:rPr>
        <w:t>PCKZiU</w:t>
      </w:r>
      <w:proofErr w:type="spellEnd"/>
      <w:r w:rsidRPr="00C708F8">
        <w:rPr>
          <w:rFonts w:asciiTheme="majorHAnsi" w:hAnsiTheme="majorHAnsi" w:cstheme="majorHAnsi"/>
          <w:sz w:val="24"/>
          <w:szCs w:val="24"/>
        </w:rPr>
        <w:t xml:space="preserve"> jest szkołą z tradycją, wyróżniającą się w efektach kształcenia młodzieży i dorosłych. Młodzieży oferujemy naukę w technikum i branżowej szkole I stopnia, dorosłym natomiast ułatwiamy zdobycie wykształcenia średniego w Liceum Ogólnokształcącym dla Dorosłych, w Branżowej Szkole II stopnia, a także możliwość zdobycia zawodu na kwalifikacyjnych kursach zawodowych.</w:t>
      </w:r>
    </w:p>
    <w:p w14:paraId="3B3B5BC9" w14:textId="4C678D57" w:rsidR="001524A0" w:rsidRPr="0035719B" w:rsidRDefault="001524A0" w:rsidP="00C708F8">
      <w:pPr>
        <w:spacing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 xml:space="preserve">Innowacyjność i wszechstronny rozwój uczniów i słuchaczy to misja </w:t>
      </w:r>
      <w:proofErr w:type="spellStart"/>
      <w:r w:rsidRPr="0035719B">
        <w:rPr>
          <w:rFonts w:asciiTheme="majorHAnsi" w:hAnsiTheme="majorHAnsi" w:cstheme="majorHAnsi"/>
          <w:b/>
          <w:bCs/>
          <w:sz w:val="24"/>
          <w:szCs w:val="24"/>
        </w:rPr>
        <w:t>PCKZiU</w:t>
      </w:r>
      <w:proofErr w:type="spellEnd"/>
      <w:r w:rsidRPr="0035719B">
        <w:rPr>
          <w:rFonts w:asciiTheme="majorHAnsi" w:hAnsiTheme="majorHAnsi" w:cstheme="majorHAnsi"/>
          <w:b/>
          <w:bCs/>
          <w:sz w:val="24"/>
          <w:szCs w:val="24"/>
        </w:rPr>
        <w:t>!</w:t>
      </w:r>
    </w:p>
    <w:p w14:paraId="3D47724E" w14:textId="3C5486B9" w:rsidR="00C708F8" w:rsidRPr="00C708F8" w:rsidRDefault="00C708F8" w:rsidP="00C708F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 xml:space="preserve">Uczniom  naszej szkoły oferujemy w pakiecie usług edukacyjnych  możliwość wszechstronnego rozwoju, korzystania z efektywnych i innowacyjnych pomysłów </w:t>
      </w:r>
    </w:p>
    <w:p w14:paraId="1146ECE9" w14:textId="78F8E2CA" w:rsidR="001524A0" w:rsidRPr="0035719B" w:rsidRDefault="00C708F8" w:rsidP="00C708F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>i metod nauczania, nabywanie doświadczania zawodowego za granicą!</w:t>
      </w:r>
    </w:p>
    <w:p w14:paraId="11B7B658" w14:textId="4FDAFFCC" w:rsidR="00C708F8" w:rsidRDefault="00C708F8" w:rsidP="00C708F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 xml:space="preserve">Uczniowie </w:t>
      </w:r>
      <w:proofErr w:type="spellStart"/>
      <w:r w:rsidRPr="00C708F8">
        <w:rPr>
          <w:rFonts w:asciiTheme="majorHAnsi" w:hAnsiTheme="majorHAnsi" w:cstheme="majorHAnsi"/>
          <w:sz w:val="24"/>
          <w:szCs w:val="24"/>
        </w:rPr>
        <w:t>PCKZiU</w:t>
      </w:r>
      <w:proofErr w:type="spellEnd"/>
      <w:r w:rsidRPr="00C708F8">
        <w:rPr>
          <w:rFonts w:asciiTheme="majorHAnsi" w:hAnsiTheme="majorHAnsi" w:cstheme="majorHAnsi"/>
          <w:sz w:val="24"/>
          <w:szCs w:val="24"/>
        </w:rPr>
        <w:t xml:space="preserve"> niejednokrotnie byli laureatami olimpiad i konkursów o statusie międzynarodowym, ogólnopolskim, na poziomie powiatowym, regionalnym i wojewódzkim. Tradycją stało się już, że za wysokie wyniki w nauce oraz szczególne uzdolnienia w różnych dziedzinach wiedzy najwybitniejsi uczniowie naszej szkoły otrzymali Stypendium Prezesa Rady Ministrów.</w:t>
      </w:r>
    </w:p>
    <w:p w14:paraId="24FEE34A" w14:textId="4C2EEC02" w:rsidR="001524A0" w:rsidRPr="0035719B" w:rsidRDefault="00C708F8" w:rsidP="00C708F8">
      <w:pPr>
        <w:spacing w:before="240"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Nasze atuty:</w:t>
      </w:r>
    </w:p>
    <w:p w14:paraId="4CC5D0D2" w14:textId="77777777" w:rsidR="00C708F8" w:rsidRPr="00C708F8" w:rsidRDefault="00C708F8" w:rsidP="00F664F1">
      <w:pPr>
        <w:pStyle w:val="Akapitzlist"/>
        <w:numPr>
          <w:ilvl w:val="0"/>
          <w:numId w:val="43"/>
        </w:numPr>
        <w:spacing w:after="0"/>
        <w:ind w:left="714" w:hanging="357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>Nauka w nowoczesnych pracowniach!</w:t>
      </w:r>
    </w:p>
    <w:p w14:paraId="5BE8D96F" w14:textId="77777777" w:rsidR="00C708F8" w:rsidRPr="00C708F8" w:rsidRDefault="00C708F8" w:rsidP="00F664F1">
      <w:pPr>
        <w:pStyle w:val="Akapitzlist"/>
        <w:numPr>
          <w:ilvl w:val="0"/>
          <w:numId w:val="43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>Wielofunkcyjny kompleks sportowy!</w:t>
      </w:r>
    </w:p>
    <w:p w14:paraId="0EEA6CAA" w14:textId="77777777" w:rsidR="00C708F8" w:rsidRPr="00C708F8" w:rsidRDefault="00C708F8" w:rsidP="00F664F1">
      <w:pPr>
        <w:pStyle w:val="Akapitzlist"/>
        <w:numPr>
          <w:ilvl w:val="0"/>
          <w:numId w:val="43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>Różnorodność i rozwój -  siedem dni w tygodniu!</w:t>
      </w:r>
    </w:p>
    <w:p w14:paraId="52577A77" w14:textId="77777777" w:rsidR="00C708F8" w:rsidRPr="00C708F8" w:rsidRDefault="00C708F8" w:rsidP="00F664F1">
      <w:pPr>
        <w:pStyle w:val="Akapitzlist"/>
        <w:numPr>
          <w:ilvl w:val="0"/>
          <w:numId w:val="43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>Wszechstronna kreatywność w edukacji i poza nią!</w:t>
      </w:r>
    </w:p>
    <w:p w14:paraId="37469EAA" w14:textId="77777777" w:rsidR="00C708F8" w:rsidRPr="00C708F8" w:rsidRDefault="00C708F8" w:rsidP="00F664F1">
      <w:pPr>
        <w:pStyle w:val="Akapitzlist"/>
        <w:numPr>
          <w:ilvl w:val="0"/>
          <w:numId w:val="43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C708F8">
        <w:rPr>
          <w:rFonts w:asciiTheme="majorHAnsi" w:hAnsiTheme="majorHAnsi" w:cstheme="majorHAnsi"/>
          <w:sz w:val="24"/>
          <w:szCs w:val="24"/>
        </w:rPr>
        <w:t>Projekty Erasmus+!</w:t>
      </w:r>
    </w:p>
    <w:p w14:paraId="08F18BA6" w14:textId="34C2FBE7" w:rsidR="00391FD6" w:rsidRPr="0035719B" w:rsidRDefault="00391FD6" w:rsidP="00C708F8">
      <w:pPr>
        <w:spacing w:before="240" w:after="0"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5719B">
        <w:rPr>
          <w:rFonts w:asciiTheme="majorHAnsi" w:hAnsiTheme="majorHAnsi" w:cstheme="majorHAnsi"/>
          <w:b/>
          <w:bCs/>
          <w:sz w:val="24"/>
          <w:szCs w:val="24"/>
        </w:rPr>
        <w:t>Zapraszam Dyrektor Szkoły Danuta Mielańczyk</w:t>
      </w:r>
    </w:p>
    <w:p w14:paraId="724A54A3" w14:textId="7F935F48" w:rsidR="00391FD6" w:rsidRPr="0035719B" w:rsidRDefault="00391FD6" w:rsidP="00250018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3BB378E" w14:textId="26118A6A" w:rsidR="00391FD6" w:rsidRPr="0035719B" w:rsidRDefault="00391FD6">
      <w:pPr>
        <w:rPr>
          <w:rFonts w:asciiTheme="majorHAnsi" w:hAnsiTheme="majorHAnsi" w:cstheme="majorHAnsi"/>
          <w:sz w:val="24"/>
          <w:szCs w:val="24"/>
        </w:rPr>
      </w:pPr>
    </w:p>
    <w:sectPr w:rsidR="00391FD6" w:rsidRPr="0035719B" w:rsidSect="000007D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C9211E"/>
        <w:sz w:val="20"/>
      </w:rPr>
    </w:lvl>
  </w:abstractNum>
  <w:abstractNum w:abstractNumId="1" w15:restartNumberingAfterBreak="0">
    <w:nsid w:val="01141333"/>
    <w:multiLevelType w:val="hybridMultilevel"/>
    <w:tmpl w:val="5F20B8D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49EA"/>
    <w:multiLevelType w:val="hybridMultilevel"/>
    <w:tmpl w:val="C84455A8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30B"/>
    <w:multiLevelType w:val="hybridMultilevel"/>
    <w:tmpl w:val="AC0AADDA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135B"/>
    <w:multiLevelType w:val="hybridMultilevel"/>
    <w:tmpl w:val="566E329A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4BF3"/>
    <w:multiLevelType w:val="hybridMultilevel"/>
    <w:tmpl w:val="EB303494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6AE1"/>
    <w:multiLevelType w:val="hybridMultilevel"/>
    <w:tmpl w:val="23FA87B6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EBF"/>
    <w:multiLevelType w:val="hybridMultilevel"/>
    <w:tmpl w:val="F0EC2DC6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1688"/>
    <w:multiLevelType w:val="hybridMultilevel"/>
    <w:tmpl w:val="C9E29682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193A"/>
    <w:multiLevelType w:val="hybridMultilevel"/>
    <w:tmpl w:val="BCDCF0E6"/>
    <w:lvl w:ilvl="0" w:tplc="382A09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6D2C22A">
      <w:numFmt w:val="bullet"/>
      <w:lvlText w:val="•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AE74C8"/>
    <w:multiLevelType w:val="hybridMultilevel"/>
    <w:tmpl w:val="CEA8B074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13552"/>
    <w:multiLevelType w:val="hybridMultilevel"/>
    <w:tmpl w:val="7B14459C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93C31"/>
    <w:multiLevelType w:val="hybridMultilevel"/>
    <w:tmpl w:val="D6B6B42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95B2A"/>
    <w:multiLevelType w:val="hybridMultilevel"/>
    <w:tmpl w:val="450EA54E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30EE3"/>
    <w:multiLevelType w:val="hybridMultilevel"/>
    <w:tmpl w:val="8722C132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24C0D"/>
    <w:multiLevelType w:val="hybridMultilevel"/>
    <w:tmpl w:val="AA9820C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05D99"/>
    <w:multiLevelType w:val="hybridMultilevel"/>
    <w:tmpl w:val="ECD89836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2494B"/>
    <w:multiLevelType w:val="hybridMultilevel"/>
    <w:tmpl w:val="1186BDC2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77691"/>
    <w:multiLevelType w:val="hybridMultilevel"/>
    <w:tmpl w:val="C540C3C2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D7020"/>
    <w:multiLevelType w:val="hybridMultilevel"/>
    <w:tmpl w:val="B8400CD4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00BE0"/>
    <w:multiLevelType w:val="hybridMultilevel"/>
    <w:tmpl w:val="76D09044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A1BE2"/>
    <w:multiLevelType w:val="hybridMultilevel"/>
    <w:tmpl w:val="B4FA5FC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C7A9C"/>
    <w:multiLevelType w:val="hybridMultilevel"/>
    <w:tmpl w:val="F078B654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3E30"/>
    <w:multiLevelType w:val="hybridMultilevel"/>
    <w:tmpl w:val="D18A214C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E349A"/>
    <w:multiLevelType w:val="hybridMultilevel"/>
    <w:tmpl w:val="46ACAE56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A43A9"/>
    <w:multiLevelType w:val="hybridMultilevel"/>
    <w:tmpl w:val="B6509122"/>
    <w:lvl w:ilvl="0" w:tplc="382A09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3A2CBF"/>
    <w:multiLevelType w:val="hybridMultilevel"/>
    <w:tmpl w:val="A844ABEC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7237C"/>
    <w:multiLevelType w:val="hybridMultilevel"/>
    <w:tmpl w:val="1B3E722E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50100"/>
    <w:multiLevelType w:val="hybridMultilevel"/>
    <w:tmpl w:val="F30A575C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A7872"/>
    <w:multiLevelType w:val="hybridMultilevel"/>
    <w:tmpl w:val="10145104"/>
    <w:lvl w:ilvl="0" w:tplc="7CD0A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4B5"/>
    <w:multiLevelType w:val="hybridMultilevel"/>
    <w:tmpl w:val="2556CDD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FF733B"/>
    <w:multiLevelType w:val="hybridMultilevel"/>
    <w:tmpl w:val="C91856D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51790"/>
    <w:multiLevelType w:val="hybridMultilevel"/>
    <w:tmpl w:val="67DE347E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77813"/>
    <w:multiLevelType w:val="hybridMultilevel"/>
    <w:tmpl w:val="C10A439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B7CBE"/>
    <w:multiLevelType w:val="hybridMultilevel"/>
    <w:tmpl w:val="BE3A2DB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153E6"/>
    <w:multiLevelType w:val="hybridMultilevel"/>
    <w:tmpl w:val="4052FDB4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73571"/>
    <w:multiLevelType w:val="hybridMultilevel"/>
    <w:tmpl w:val="BCD250AA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026C3"/>
    <w:multiLevelType w:val="hybridMultilevel"/>
    <w:tmpl w:val="89CA88DA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07C5B"/>
    <w:multiLevelType w:val="hybridMultilevel"/>
    <w:tmpl w:val="42B47882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D60ED"/>
    <w:multiLevelType w:val="hybridMultilevel"/>
    <w:tmpl w:val="5EB4B65E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80839"/>
    <w:multiLevelType w:val="hybridMultilevel"/>
    <w:tmpl w:val="3B8CDC40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633C"/>
    <w:multiLevelType w:val="hybridMultilevel"/>
    <w:tmpl w:val="DEAC1C7C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93550"/>
    <w:multiLevelType w:val="hybridMultilevel"/>
    <w:tmpl w:val="1E1213E8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82E21"/>
    <w:multiLevelType w:val="hybridMultilevel"/>
    <w:tmpl w:val="EE640DA2"/>
    <w:lvl w:ilvl="0" w:tplc="382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5"/>
  </w:num>
  <w:num w:numId="5">
    <w:abstractNumId w:val="29"/>
  </w:num>
  <w:num w:numId="6">
    <w:abstractNumId w:val="5"/>
  </w:num>
  <w:num w:numId="7">
    <w:abstractNumId w:val="26"/>
  </w:num>
  <w:num w:numId="8">
    <w:abstractNumId w:val="21"/>
  </w:num>
  <w:num w:numId="9">
    <w:abstractNumId w:val="23"/>
  </w:num>
  <w:num w:numId="10">
    <w:abstractNumId w:val="32"/>
  </w:num>
  <w:num w:numId="11">
    <w:abstractNumId w:val="12"/>
  </w:num>
  <w:num w:numId="12">
    <w:abstractNumId w:val="16"/>
  </w:num>
  <w:num w:numId="13">
    <w:abstractNumId w:val="22"/>
  </w:num>
  <w:num w:numId="14">
    <w:abstractNumId w:val="1"/>
  </w:num>
  <w:num w:numId="15">
    <w:abstractNumId w:val="42"/>
  </w:num>
  <w:num w:numId="16">
    <w:abstractNumId w:val="2"/>
  </w:num>
  <w:num w:numId="17">
    <w:abstractNumId w:val="40"/>
  </w:num>
  <w:num w:numId="18">
    <w:abstractNumId w:val="30"/>
  </w:num>
  <w:num w:numId="19">
    <w:abstractNumId w:val="38"/>
  </w:num>
  <w:num w:numId="20">
    <w:abstractNumId w:val="4"/>
  </w:num>
  <w:num w:numId="21">
    <w:abstractNumId w:val="31"/>
  </w:num>
  <w:num w:numId="22">
    <w:abstractNumId w:val="13"/>
  </w:num>
  <w:num w:numId="23">
    <w:abstractNumId w:val="24"/>
  </w:num>
  <w:num w:numId="24">
    <w:abstractNumId w:val="19"/>
  </w:num>
  <w:num w:numId="25">
    <w:abstractNumId w:val="39"/>
  </w:num>
  <w:num w:numId="26">
    <w:abstractNumId w:val="27"/>
  </w:num>
  <w:num w:numId="27">
    <w:abstractNumId w:val="3"/>
  </w:num>
  <w:num w:numId="28">
    <w:abstractNumId w:val="14"/>
  </w:num>
  <w:num w:numId="29">
    <w:abstractNumId w:val="20"/>
  </w:num>
  <w:num w:numId="30">
    <w:abstractNumId w:val="11"/>
  </w:num>
  <w:num w:numId="31">
    <w:abstractNumId w:val="28"/>
  </w:num>
  <w:num w:numId="32">
    <w:abstractNumId w:val="36"/>
  </w:num>
  <w:num w:numId="33">
    <w:abstractNumId w:val="43"/>
  </w:num>
  <w:num w:numId="34">
    <w:abstractNumId w:val="18"/>
  </w:num>
  <w:num w:numId="35">
    <w:abstractNumId w:val="34"/>
  </w:num>
  <w:num w:numId="36">
    <w:abstractNumId w:val="7"/>
  </w:num>
  <w:num w:numId="37">
    <w:abstractNumId w:val="41"/>
  </w:num>
  <w:num w:numId="38">
    <w:abstractNumId w:val="35"/>
  </w:num>
  <w:num w:numId="39">
    <w:abstractNumId w:val="33"/>
  </w:num>
  <w:num w:numId="40">
    <w:abstractNumId w:val="8"/>
  </w:num>
  <w:num w:numId="41">
    <w:abstractNumId w:val="37"/>
  </w:num>
  <w:num w:numId="42">
    <w:abstractNumId w:val="6"/>
  </w:num>
  <w:num w:numId="4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BA"/>
    <w:rsid w:val="000007DF"/>
    <w:rsid w:val="00065909"/>
    <w:rsid w:val="000920E0"/>
    <w:rsid w:val="000C6998"/>
    <w:rsid w:val="000C6F13"/>
    <w:rsid w:val="000F1192"/>
    <w:rsid w:val="00106F64"/>
    <w:rsid w:val="00121E0B"/>
    <w:rsid w:val="0012652D"/>
    <w:rsid w:val="00145906"/>
    <w:rsid w:val="001524A0"/>
    <w:rsid w:val="00164D1F"/>
    <w:rsid w:val="001D032F"/>
    <w:rsid w:val="001D7BF2"/>
    <w:rsid w:val="001E158A"/>
    <w:rsid w:val="001F32AD"/>
    <w:rsid w:val="00220C8E"/>
    <w:rsid w:val="00250018"/>
    <w:rsid w:val="00251EBA"/>
    <w:rsid w:val="002A0DBB"/>
    <w:rsid w:val="003325DD"/>
    <w:rsid w:val="00332894"/>
    <w:rsid w:val="00333774"/>
    <w:rsid w:val="00336C07"/>
    <w:rsid w:val="0034590E"/>
    <w:rsid w:val="0035719B"/>
    <w:rsid w:val="00361EC9"/>
    <w:rsid w:val="00391FD6"/>
    <w:rsid w:val="003B4493"/>
    <w:rsid w:val="003D28B5"/>
    <w:rsid w:val="003D2994"/>
    <w:rsid w:val="003E4104"/>
    <w:rsid w:val="003F5904"/>
    <w:rsid w:val="00446A2D"/>
    <w:rsid w:val="00473F7E"/>
    <w:rsid w:val="004B18AF"/>
    <w:rsid w:val="00500AEA"/>
    <w:rsid w:val="00551A49"/>
    <w:rsid w:val="005919D8"/>
    <w:rsid w:val="005A21DA"/>
    <w:rsid w:val="005E6777"/>
    <w:rsid w:val="00616000"/>
    <w:rsid w:val="006466B2"/>
    <w:rsid w:val="006524F7"/>
    <w:rsid w:val="006652FF"/>
    <w:rsid w:val="006A5C45"/>
    <w:rsid w:val="006A7150"/>
    <w:rsid w:val="00736372"/>
    <w:rsid w:val="00756800"/>
    <w:rsid w:val="007877F8"/>
    <w:rsid w:val="00861FD1"/>
    <w:rsid w:val="008648B3"/>
    <w:rsid w:val="008678AC"/>
    <w:rsid w:val="00882D90"/>
    <w:rsid w:val="00883299"/>
    <w:rsid w:val="008961E2"/>
    <w:rsid w:val="00896E7E"/>
    <w:rsid w:val="008D5218"/>
    <w:rsid w:val="00905CE7"/>
    <w:rsid w:val="00995C50"/>
    <w:rsid w:val="009A7D3E"/>
    <w:rsid w:val="009B7216"/>
    <w:rsid w:val="009C03FA"/>
    <w:rsid w:val="00A8479A"/>
    <w:rsid w:val="00AD2F96"/>
    <w:rsid w:val="00AE2ACA"/>
    <w:rsid w:val="00B31405"/>
    <w:rsid w:val="00BD140D"/>
    <w:rsid w:val="00BE0884"/>
    <w:rsid w:val="00C1337C"/>
    <w:rsid w:val="00C509C5"/>
    <w:rsid w:val="00C67750"/>
    <w:rsid w:val="00C708F8"/>
    <w:rsid w:val="00C834E2"/>
    <w:rsid w:val="00CC0DD1"/>
    <w:rsid w:val="00D902EB"/>
    <w:rsid w:val="00DA0264"/>
    <w:rsid w:val="00DD19EA"/>
    <w:rsid w:val="00E66793"/>
    <w:rsid w:val="00E85F0F"/>
    <w:rsid w:val="00EB4999"/>
    <w:rsid w:val="00EB6506"/>
    <w:rsid w:val="00EC42BB"/>
    <w:rsid w:val="00F50253"/>
    <w:rsid w:val="00F664F1"/>
    <w:rsid w:val="00F77EA1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D5D8F"/>
  <w15:chartTrackingRefBased/>
  <w15:docId w15:val="{085C6245-4BB3-4982-9AB6-5A91225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4F1"/>
  </w:style>
  <w:style w:type="paragraph" w:styleId="Nagwek1">
    <w:name w:val="heading 1"/>
    <w:basedOn w:val="Normalny"/>
    <w:next w:val="Normalny"/>
    <w:link w:val="Nagwek1Znak"/>
    <w:uiPriority w:val="9"/>
    <w:qFormat/>
    <w:rsid w:val="000C6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42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42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E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C69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5A21D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902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42BB"/>
    <w:rPr>
      <w:rFonts w:asciiTheme="majorHAnsi" w:eastAsiaTheme="majorEastAsia" w:hAnsiTheme="majorHAnsi" w:cstheme="majorBidi"/>
      <w:b/>
      <w:color w:val="1F3763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C42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391FD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1FD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F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220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-wodzislaw.pl" TargetMode="External"/><Relationship Id="rId13" Type="http://schemas.openxmlformats.org/officeDocument/2006/relationships/hyperlink" Target="http://www.pckziu.wodzisl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szow.slask.pl" TargetMode="External"/><Relationship Id="rId12" Type="http://schemas.openxmlformats.org/officeDocument/2006/relationships/hyperlink" Target="http://www.tischner-wodzi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rydultowy.pl" TargetMode="External"/><Relationship Id="rId11" Type="http://schemas.openxmlformats.org/officeDocument/2006/relationships/hyperlink" Target="http://www.zspradlin.pl" TargetMode="External"/><Relationship Id="rId5" Type="http://schemas.openxmlformats.org/officeDocument/2006/relationships/hyperlink" Target="http://www.skalna1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konomik.wodzisla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twodzislaw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21</Pages>
  <Words>6419</Words>
  <Characters>38518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Lepiorz</dc:creator>
  <cp:keywords/>
  <dc:description/>
  <cp:lastModifiedBy>Agnieszka Lepiorz</cp:lastModifiedBy>
  <cp:revision>41</cp:revision>
  <cp:lastPrinted>2021-03-23T11:09:00Z</cp:lastPrinted>
  <dcterms:created xsi:type="dcterms:W3CDTF">2021-03-22T12:45:00Z</dcterms:created>
  <dcterms:modified xsi:type="dcterms:W3CDTF">2022-04-01T10:00:00Z</dcterms:modified>
</cp:coreProperties>
</file>