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420" w:rsidRDefault="009E5420" w:rsidP="009E5420">
      <w:pPr>
        <w:pStyle w:val="Standard"/>
        <w:ind w:left="358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6F5125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WYKAZ ŚWIADCZENIODAWCÓW ŚWIADCZĄCYCH USŁUGI </w:t>
      </w:r>
      <w:r w:rsidRPr="006F5125">
        <w:rPr>
          <w:rFonts w:ascii="Times New Roman" w:hAnsi="Times New Roman" w:cs="Times New Roman"/>
          <w:b/>
          <w:color w:val="0000FF"/>
          <w:sz w:val="28"/>
          <w:szCs w:val="28"/>
        </w:rPr>
        <w:br/>
        <w:t xml:space="preserve">Z ZAKRESU </w:t>
      </w:r>
      <w:r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REHABILITACJI LECZNICZEJ</w:t>
      </w:r>
      <w:r w:rsidRPr="006F5125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DLA MIESZKAŃCÓW POWIATU WODZISŁAWSKIEGO</w:t>
      </w:r>
      <w:r w:rsidR="00264DA8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W RAMACH UMÓW Z NFZ NA ROK 2018</w:t>
      </w:r>
      <w:bookmarkStart w:id="0" w:name="_GoBack"/>
      <w:bookmarkEnd w:id="0"/>
      <w:r w:rsidRPr="006F5125">
        <w:rPr>
          <w:rFonts w:ascii="Times New Roman" w:hAnsi="Times New Roman" w:cs="Times New Roman"/>
          <w:b/>
          <w:color w:val="0000FF"/>
          <w:sz w:val="28"/>
          <w:szCs w:val="28"/>
        </w:rPr>
        <w:t>:</w:t>
      </w:r>
    </w:p>
    <w:p w:rsidR="00D3386E" w:rsidRPr="00D3386E" w:rsidRDefault="00D3386E" w:rsidP="00D3386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386E" w:rsidRPr="00D3386E" w:rsidRDefault="00D3386E" w:rsidP="00D3386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386E" w:rsidRPr="00D3386E" w:rsidRDefault="00D3386E" w:rsidP="00D338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3386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1) </w:t>
      </w:r>
      <w:r w:rsidR="005204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PPZOZ </w:t>
      </w:r>
      <w:r w:rsidRPr="00D3386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Szpital w Rydułtowach </w:t>
      </w:r>
    </w:p>
    <w:p w:rsidR="00D3386E" w:rsidRPr="00D3386E" w:rsidRDefault="00D3386E" w:rsidP="00D338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3386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44–283 Rydułtowy, ul. Plebiscytowa 47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4582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tel. 32   4571135</w:t>
      </w:r>
    </w:p>
    <w:p w:rsidR="00D3386E" w:rsidRPr="00D3386E" w:rsidRDefault="00D3386E" w:rsidP="00D3386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3386E" w:rsidRPr="00D3386E" w:rsidRDefault="00D3386E" w:rsidP="00D338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3386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2) </w:t>
      </w:r>
      <w:r w:rsidR="005204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PPZOZ</w:t>
      </w:r>
      <w:r w:rsidRPr="00D3386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Szpital w Wodzisławiu Śląskim </w:t>
      </w:r>
    </w:p>
    <w:p w:rsidR="00D3386E" w:rsidRDefault="00D3386E" w:rsidP="00D338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3386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44–300 Wodzisław Śląski, ul. 26 Marca 51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tel. 32   4545466</w:t>
      </w:r>
    </w:p>
    <w:p w:rsidR="00D3386E" w:rsidRDefault="00D3386E" w:rsidP="00D338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3386E" w:rsidRDefault="00D3386E" w:rsidP="00D338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3386E" w:rsidRDefault="00D3386E" w:rsidP="00D338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3)  Wodzisławski Ośrodek Rehabilitacji i Terapii Dzieci i Młodzieży                                       tel. 32  4552642</w:t>
      </w:r>
    </w:p>
    <w:p w:rsidR="00D3386E" w:rsidRDefault="00D3386E" w:rsidP="00D338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44-300 Wodzisław Śląski ul. Wyszyńskiego 20</w:t>
      </w:r>
    </w:p>
    <w:p w:rsidR="00D3386E" w:rsidRDefault="00D3386E" w:rsidP="00D338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3386E" w:rsidRDefault="00D3386E" w:rsidP="00D338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4) </w:t>
      </w:r>
      <w:r w:rsidR="002633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Niepubliczny Zakład Opieki Zdrowotnej Joanna Białecka                    </w:t>
      </w:r>
      <w:r w:rsidR="00C4582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tel. 32  4727543</w:t>
      </w:r>
    </w:p>
    <w:p w:rsidR="00D3386E" w:rsidRDefault="00D3386E" w:rsidP="00D338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44-341 Gołkowice ul. Strażacka 1</w:t>
      </w:r>
    </w:p>
    <w:p w:rsidR="00D3386E" w:rsidRDefault="00D3386E" w:rsidP="00D338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3386E" w:rsidRDefault="00D3386E" w:rsidP="00D338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5) </w:t>
      </w:r>
      <w:r w:rsidR="002633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Rehabilitacja Romańska i Skorupa Spółka Jawna                                  </w:t>
      </w:r>
      <w:r w:rsidR="00C4582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tel. 32 </w:t>
      </w:r>
      <w:r w:rsidR="002633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4563916</w:t>
      </w:r>
    </w:p>
    <w:p w:rsidR="002633A7" w:rsidRDefault="002633A7" w:rsidP="00D338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44-300 Wodzisław Śląski ul. 26 Marca 164</w:t>
      </w:r>
    </w:p>
    <w:p w:rsidR="002633A7" w:rsidRDefault="002633A7" w:rsidP="00D338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633A7" w:rsidRDefault="002633A7" w:rsidP="00D338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6)   Niepubliczny Zakład Opieki Zdrowotnej Poradnia Rehabilitacji          </w:t>
      </w:r>
      <w:r w:rsidR="00C4582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tel. 32  4545466</w:t>
      </w:r>
    </w:p>
    <w:p w:rsidR="002633A7" w:rsidRDefault="002633A7" w:rsidP="00D338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44-300 Wodzisław Śląski ul. 26 Marca 51</w:t>
      </w:r>
    </w:p>
    <w:p w:rsidR="002633A7" w:rsidRDefault="002633A7" w:rsidP="00D338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633A7" w:rsidRDefault="002633A7" w:rsidP="00D338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7)  Niepubliczny Specjalistyczny Zakład Opieki Zdrowotnej „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PrewReh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”                                  tel. 32  4575547</w:t>
      </w:r>
    </w:p>
    <w:p w:rsidR="00D3386E" w:rsidRDefault="002633A7" w:rsidP="00D338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44-280 Rydułtowy ul. Ofiar Terroru 24</w:t>
      </w:r>
    </w:p>
    <w:p w:rsidR="002633A7" w:rsidRDefault="002633A7" w:rsidP="00D338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633A7" w:rsidRDefault="002633A7" w:rsidP="00D338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8)  „VITAMED” Spółka z  o.o.                                                                                                     tel. 32  7291315</w:t>
      </w:r>
    </w:p>
    <w:p w:rsidR="002633A7" w:rsidRDefault="002633A7" w:rsidP="00D338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44-370 Pszów ul. Andersa 22</w:t>
      </w:r>
    </w:p>
    <w:p w:rsidR="002633A7" w:rsidRDefault="002633A7" w:rsidP="00D338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633A7" w:rsidRDefault="00520431" w:rsidP="00D338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9)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Thera-Med</w:t>
      </w:r>
      <w:proofErr w:type="spellEnd"/>
      <w:r w:rsidR="002633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Centrum Fizjoterapii Sp. z o.o.                                                                            tel. 32  4571866</w:t>
      </w:r>
    </w:p>
    <w:p w:rsidR="00C45820" w:rsidRDefault="002633A7" w:rsidP="00D338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44-300 Wodzisław Śląski Oś</w:t>
      </w:r>
      <w:r w:rsidR="00C45820">
        <w:rPr>
          <w:rFonts w:ascii="Times New Roman" w:eastAsia="Times New Roman" w:hAnsi="Times New Roman" w:cs="Times New Roman"/>
          <w:sz w:val="20"/>
          <w:szCs w:val="20"/>
          <w:lang w:eastAsia="pl-PL"/>
        </w:rPr>
        <w:t>. XXX-</w:t>
      </w:r>
      <w:proofErr w:type="spellStart"/>
      <w:r w:rsidR="00C45820">
        <w:rPr>
          <w:rFonts w:ascii="Times New Roman" w:eastAsia="Times New Roman" w:hAnsi="Times New Roman" w:cs="Times New Roman"/>
          <w:sz w:val="20"/>
          <w:szCs w:val="20"/>
          <w:lang w:eastAsia="pl-PL"/>
        </w:rPr>
        <w:t>lecia</w:t>
      </w:r>
      <w:proofErr w:type="spellEnd"/>
      <w:r w:rsidR="00C4582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PRL 62</w:t>
      </w:r>
    </w:p>
    <w:p w:rsidR="00C45820" w:rsidRDefault="00C45820" w:rsidP="00D338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45820" w:rsidRDefault="00C45820" w:rsidP="00D338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10) Niepubliczny Zakład Opieki Zdrowotnej „Rehabilitacja dla wszystkich”                             tel. 32  4571135</w:t>
      </w:r>
    </w:p>
    <w:p w:rsidR="002633A7" w:rsidRPr="00D3386E" w:rsidRDefault="00C45820" w:rsidP="00D338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44-280 Rydułtowy ul. Plebiscytowa 47</w:t>
      </w:r>
      <w:r w:rsidR="002633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D3386E" w:rsidRPr="00D3386E" w:rsidRDefault="00D3386E" w:rsidP="00D338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3386E" w:rsidRPr="00D3386E" w:rsidRDefault="00D3386E" w:rsidP="00D33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5420" w:rsidRPr="00651856" w:rsidRDefault="009E5420" w:rsidP="00D3386E">
      <w:pPr>
        <w:pStyle w:val="Akapitzlist"/>
        <w:rPr>
          <w:rFonts w:ascii="Times New Roman" w:hAnsi="Times New Roman" w:cs="Times New Roman"/>
          <w:sz w:val="18"/>
          <w:szCs w:val="18"/>
        </w:rPr>
      </w:pPr>
      <w:r w:rsidRPr="00651856">
        <w:rPr>
          <w:rFonts w:ascii="Times New Roman" w:hAnsi="Times New Roman" w:cs="Times New Roman"/>
          <w:sz w:val="18"/>
          <w:szCs w:val="18"/>
        </w:rPr>
        <w:t xml:space="preserve">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</w:p>
    <w:p w:rsidR="009E5420" w:rsidRPr="00651856" w:rsidRDefault="009E5420" w:rsidP="009E5420">
      <w:pPr>
        <w:pStyle w:val="Akapitzlist"/>
        <w:rPr>
          <w:rFonts w:ascii="Times New Roman" w:hAnsi="Times New Roman" w:cs="Times New Roman"/>
          <w:sz w:val="18"/>
          <w:szCs w:val="18"/>
        </w:rPr>
      </w:pPr>
    </w:p>
    <w:p w:rsidR="009E5420" w:rsidRPr="006F5125" w:rsidRDefault="009E5420" w:rsidP="009E5420">
      <w:pPr>
        <w:pStyle w:val="Standard"/>
        <w:jc w:val="both"/>
        <w:rPr>
          <w:rFonts w:ascii="Times New Roman" w:hAnsi="Times New Roman" w:cs="Times New Roman"/>
          <w:b/>
          <w:i/>
          <w:color w:val="0000FF"/>
          <w:sz w:val="20"/>
          <w:szCs w:val="20"/>
          <w:u w:val="single"/>
        </w:rPr>
      </w:pPr>
    </w:p>
    <w:p w:rsidR="00FD2FB1" w:rsidRDefault="00FD2FB1"/>
    <w:sectPr w:rsidR="00FD2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F3058"/>
    <w:multiLevelType w:val="multilevel"/>
    <w:tmpl w:val="9CA85102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EEE"/>
    <w:rsid w:val="002633A7"/>
    <w:rsid w:val="00264DA8"/>
    <w:rsid w:val="00287EEE"/>
    <w:rsid w:val="00520431"/>
    <w:rsid w:val="009E5420"/>
    <w:rsid w:val="00C45820"/>
    <w:rsid w:val="00D3386E"/>
    <w:rsid w:val="00FD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A45767-B67F-40ED-B323-3D9C7A8D4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E5420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Mangal"/>
      <w:kern w:val="3"/>
      <w:lang w:eastAsia="zh-CN" w:bidi="hi-IN"/>
    </w:rPr>
  </w:style>
  <w:style w:type="paragraph" w:styleId="Akapitzlist">
    <w:name w:val="List Paragraph"/>
    <w:basedOn w:val="Normalny"/>
    <w:rsid w:val="009E5420"/>
    <w:pPr>
      <w:suppressAutoHyphens/>
      <w:autoSpaceDN w:val="0"/>
      <w:spacing w:after="0" w:line="276" w:lineRule="auto"/>
      <w:ind w:left="720"/>
      <w:textAlignment w:val="baseline"/>
    </w:pPr>
    <w:rPr>
      <w:rFonts w:ascii="Calibri" w:eastAsia="Lucida Sans Unicode" w:hAnsi="Calibri" w:cs="Mangal"/>
      <w:kern w:val="3"/>
      <w:lang w:eastAsia="zh-CN" w:bidi="hi-IN"/>
    </w:rPr>
  </w:style>
  <w:style w:type="numbering" w:customStyle="1" w:styleId="WWNum1">
    <w:name w:val="WWNum1"/>
    <w:basedOn w:val="Bezlisty"/>
    <w:rsid w:val="009E542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Szczęsny</dc:creator>
  <cp:keywords/>
  <dc:description/>
  <cp:lastModifiedBy>Barbara Szczęsny</cp:lastModifiedBy>
  <cp:revision>6</cp:revision>
  <dcterms:created xsi:type="dcterms:W3CDTF">2017-03-01T08:56:00Z</dcterms:created>
  <dcterms:modified xsi:type="dcterms:W3CDTF">2018-02-07T14:08:00Z</dcterms:modified>
</cp:coreProperties>
</file>