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7E" w:rsidRDefault="00844B7E" w:rsidP="00844B7E">
      <w:pPr>
        <w:jc w:val="right"/>
      </w:pPr>
      <w:r>
        <w:t>Wodzisł</w:t>
      </w:r>
      <w:r w:rsidR="00E177C1">
        <w:t xml:space="preserve">aw Śląski, dnia </w:t>
      </w:r>
      <w:r w:rsidR="00FA4F4F">
        <w:t>6</w:t>
      </w:r>
      <w:r w:rsidR="00E177C1">
        <w:t xml:space="preserve"> listopada 2013</w:t>
      </w:r>
      <w:r>
        <w:t>r.</w:t>
      </w:r>
    </w:p>
    <w:p w:rsidR="00844B7E" w:rsidRDefault="00844B7E" w:rsidP="00844B7E">
      <w:pPr>
        <w:jc w:val="right"/>
      </w:pPr>
    </w:p>
    <w:p w:rsidR="00844B7E" w:rsidRDefault="00844B7E" w:rsidP="00844B7E">
      <w:pPr>
        <w:jc w:val="left"/>
      </w:pPr>
      <w:r>
        <w:t>WZP.033.10.2013</w:t>
      </w:r>
    </w:p>
    <w:p w:rsidR="00844B7E" w:rsidRDefault="00844B7E" w:rsidP="00844B7E">
      <w:pPr>
        <w:jc w:val="left"/>
      </w:pPr>
    </w:p>
    <w:p w:rsidR="00844B7E" w:rsidRDefault="00844B7E" w:rsidP="00844B7E">
      <w:pPr>
        <w:jc w:val="left"/>
      </w:pPr>
    </w:p>
    <w:p w:rsidR="00844B7E" w:rsidRDefault="00844B7E" w:rsidP="00844B7E">
      <w:pPr>
        <w:jc w:val="left"/>
      </w:pPr>
    </w:p>
    <w:p w:rsidR="00844B7E" w:rsidRDefault="00844B7E" w:rsidP="00844B7E">
      <w:pPr>
        <w:rPr>
          <w:b/>
          <w:lang w:bidi="he-IL"/>
        </w:rPr>
      </w:pPr>
      <w:r>
        <w:rPr>
          <w:b/>
        </w:rPr>
        <w:t xml:space="preserve">Stanowisko Zarządu Powiatu Wodzisławskiego z przeprowadzonych konsultacji </w:t>
      </w:r>
      <w:r>
        <w:rPr>
          <w:b/>
        </w:rPr>
        <w:br/>
      </w:r>
      <w:r>
        <w:rPr>
          <w:b/>
          <w:lang w:bidi="he-IL"/>
        </w:rPr>
        <w:t xml:space="preserve">z Powiatową Radą Działalności Pożytku Publicznego w Wodzisławiu </w:t>
      </w:r>
      <w:proofErr w:type="gramStart"/>
      <w:r>
        <w:rPr>
          <w:b/>
          <w:lang w:bidi="he-IL"/>
        </w:rPr>
        <w:t>Śląskim  dotyczących</w:t>
      </w:r>
      <w:proofErr w:type="gramEnd"/>
      <w:r>
        <w:rPr>
          <w:b/>
          <w:lang w:bidi="he-IL"/>
        </w:rPr>
        <w:t xml:space="preserve"> projektu uchwały Rady Powiatu Wodzisławskiego w sprawie </w:t>
      </w:r>
      <w:r>
        <w:rPr>
          <w:b/>
        </w:rPr>
        <w:t xml:space="preserve">ustalenia rozkładu godzin pracy oraz planu dyżurów aptek ogólnodostępnych na terenie Powiatu Wodzisławskiego. </w:t>
      </w:r>
    </w:p>
    <w:p w:rsidR="00844B7E" w:rsidRDefault="00844B7E" w:rsidP="00844B7E">
      <w:pPr>
        <w:jc w:val="center"/>
        <w:rPr>
          <w:b/>
          <w:lang w:bidi="he-IL"/>
        </w:rPr>
      </w:pPr>
    </w:p>
    <w:p w:rsidR="00844B7E" w:rsidRDefault="00844B7E" w:rsidP="00844B7E">
      <w:pPr>
        <w:rPr>
          <w:b/>
        </w:rPr>
      </w:pPr>
    </w:p>
    <w:p w:rsidR="00844B7E" w:rsidRDefault="00844B7E" w:rsidP="00844B7E">
      <w:r>
        <w:tab/>
        <w:t xml:space="preserve">Zarząd Powiatu Wodzisławskiego, po zapoznaniu się na swoim posiedzeniu </w:t>
      </w:r>
      <w:r>
        <w:br/>
        <w:t xml:space="preserve">w dniu 6 listopada 2013 roku ze sprawozdaniem Starosty Powiatu Wodzisławskiego </w:t>
      </w:r>
      <w:r>
        <w:br/>
        <w:t xml:space="preserve">z przeprowadzonych konsultacji </w:t>
      </w:r>
      <w:r>
        <w:rPr>
          <w:lang w:bidi="he-IL"/>
        </w:rPr>
        <w:t xml:space="preserve">z Powiatową Radą Działalności Pożytku Publicznego </w:t>
      </w:r>
      <w:r>
        <w:rPr>
          <w:lang w:bidi="he-IL"/>
        </w:rPr>
        <w:br/>
        <w:t xml:space="preserve">w Wodzisławiu Śląskim dotyczących projektu uchwały Rady Powiatu Wodzisławskiego </w:t>
      </w:r>
      <w:r>
        <w:rPr>
          <w:lang w:bidi="he-IL"/>
        </w:rPr>
        <w:br/>
        <w:t xml:space="preserve">w sprawie </w:t>
      </w:r>
      <w:r>
        <w:t xml:space="preserve">ustalenia rozkładu godzin pracy oraz planu dyżurów aptek ogólnodostępnych </w:t>
      </w:r>
      <w:r>
        <w:br/>
        <w:t xml:space="preserve">na terenie Powiatu Wodzisławskiego, postanowił przekazać Radzie Powiatu Wodzisławskiego przygotowany projekt uchwały w celu jej podjęcia na sesji w dniu </w:t>
      </w:r>
      <w:r>
        <w:br/>
        <w:t xml:space="preserve">28 listopada 2013 roku. </w:t>
      </w:r>
    </w:p>
    <w:p w:rsidR="00FA4F4F" w:rsidRDefault="00FA4F4F" w:rsidP="00844B7E"/>
    <w:p w:rsidR="00FA4F4F" w:rsidRPr="00FA4F4F" w:rsidRDefault="00FA4F4F" w:rsidP="00FA4F4F">
      <w:pPr>
        <w:ind w:left="2832"/>
        <w:jc w:val="center"/>
        <w:rPr>
          <w:rFonts w:eastAsia="Times New Roman"/>
          <w:lang w:eastAsia="pl-PL"/>
        </w:rPr>
      </w:pPr>
      <w:r w:rsidRPr="00FA4F4F">
        <w:rPr>
          <w:rFonts w:eastAsia="Times New Roman"/>
          <w:lang w:eastAsia="pl-PL"/>
        </w:rPr>
        <w:t>Przewodniczący Zarządu Powiatu Wodzisławskiego</w:t>
      </w:r>
    </w:p>
    <w:p w:rsidR="00FA4F4F" w:rsidRPr="00FA4F4F" w:rsidRDefault="00FA4F4F" w:rsidP="00FA4F4F">
      <w:pPr>
        <w:ind w:left="2832"/>
        <w:jc w:val="center"/>
        <w:rPr>
          <w:rFonts w:eastAsia="Times New Roman"/>
          <w:lang w:eastAsia="pl-PL" w:bidi="he-IL"/>
        </w:rPr>
      </w:pPr>
      <w:proofErr w:type="gramStart"/>
      <w:r w:rsidRPr="00FA4F4F">
        <w:rPr>
          <w:rFonts w:eastAsia="Times New Roman"/>
          <w:lang w:eastAsia="pl-PL"/>
        </w:rPr>
        <w:t>mgr</w:t>
      </w:r>
      <w:proofErr w:type="gramEnd"/>
      <w:r w:rsidRPr="00FA4F4F">
        <w:rPr>
          <w:rFonts w:eastAsia="Times New Roman"/>
          <w:lang w:eastAsia="pl-PL"/>
        </w:rPr>
        <w:t xml:space="preserve"> inż. Tadeusz Skatuła</w:t>
      </w:r>
    </w:p>
    <w:p w:rsidR="00FA4F4F" w:rsidRDefault="00FA4F4F" w:rsidP="00844B7E">
      <w:pPr>
        <w:rPr>
          <w:lang w:bidi="he-IL"/>
        </w:rPr>
      </w:pPr>
    </w:p>
    <w:p w:rsidR="00844B7E" w:rsidRDefault="00844B7E" w:rsidP="00844B7E"/>
    <w:p w:rsidR="00AA6A6C" w:rsidRDefault="00AA6A6C">
      <w:bookmarkStart w:id="0" w:name="_GoBack"/>
      <w:bookmarkEnd w:id="0"/>
    </w:p>
    <w:sectPr w:rsidR="00AA6A6C" w:rsidSect="00AA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4B7E"/>
    <w:rsid w:val="000B22C7"/>
    <w:rsid w:val="001D3CB2"/>
    <w:rsid w:val="002278F4"/>
    <w:rsid w:val="00231F26"/>
    <w:rsid w:val="003E345E"/>
    <w:rsid w:val="00505603"/>
    <w:rsid w:val="00524F30"/>
    <w:rsid w:val="0057513C"/>
    <w:rsid w:val="006F0B31"/>
    <w:rsid w:val="007423AC"/>
    <w:rsid w:val="007E2DA4"/>
    <w:rsid w:val="00844B7E"/>
    <w:rsid w:val="008A259C"/>
    <w:rsid w:val="00915BC5"/>
    <w:rsid w:val="00AA6A6C"/>
    <w:rsid w:val="00AC0432"/>
    <w:rsid w:val="00AD532B"/>
    <w:rsid w:val="00C02AB6"/>
    <w:rsid w:val="00DD7542"/>
    <w:rsid w:val="00E177C1"/>
    <w:rsid w:val="00EC71F9"/>
    <w:rsid w:val="00F13C0A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B7E"/>
    <w:pPr>
      <w:spacing w:line="360" w:lineRule="auto"/>
      <w:ind w:left="11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5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J.Zając </dc:creator>
  <cp:keywords/>
  <dc:description/>
  <cp:lastModifiedBy>WZP</cp:lastModifiedBy>
  <cp:revision>5</cp:revision>
  <dcterms:created xsi:type="dcterms:W3CDTF">2013-10-25T09:58:00Z</dcterms:created>
  <dcterms:modified xsi:type="dcterms:W3CDTF">2013-11-07T12:01:00Z</dcterms:modified>
</cp:coreProperties>
</file>