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20" w:rsidRDefault="009E5420" w:rsidP="009E5420">
      <w:pPr>
        <w:pStyle w:val="Standard"/>
        <w:ind w:left="358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WYKAZ ŚWIADCZENIODAWCÓW ŚWIADCZĄCYCH USŁUGI 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br/>
        <w:t xml:space="preserve">Z ZAKRESU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REHABILITACJI LECZNICZEJ</w:t>
      </w:r>
      <w:r w:rsidRPr="006F512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DLA MIESZKAŃCÓW POWIATU WODZISŁAWSKIEGO W RAMACH UMÓW Z NFZ NA ROK 2017:</w:t>
      </w:r>
    </w:p>
    <w:p w:rsidR="00D3386E" w:rsidRPr="00D3386E" w:rsidRDefault="00D3386E" w:rsidP="00D33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86E" w:rsidRPr="00D3386E" w:rsidRDefault="00D3386E" w:rsidP="00D33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</w:t>
      </w:r>
      <w:r w:rsidR="005204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PPZOZ </w:t>
      </w: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Szpital w Rydułtowach </w:t>
      </w: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44–283 Rydułtowy, ul. Plebiscytowa 47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tel. 32   4571135</w:t>
      </w:r>
    </w:p>
    <w:p w:rsidR="00D3386E" w:rsidRPr="00D3386E" w:rsidRDefault="00D3386E" w:rsidP="00D338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</w:t>
      </w:r>
      <w:r w:rsidR="005204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r w:rsidR="00520431">
        <w:rPr>
          <w:rFonts w:ascii="Times New Roman" w:eastAsia="Times New Roman" w:hAnsi="Times New Roman" w:cs="Times New Roman"/>
          <w:sz w:val="20"/>
          <w:szCs w:val="20"/>
          <w:lang w:eastAsia="pl-PL"/>
        </w:rPr>
        <w:t>PPZOZ</w:t>
      </w: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Szpital w Wodzisławiu Śląskim 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38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44–300 Wodzisław Śląski, ul. 26 Marca 51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tel. 32   4545466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3)  Wodzisławski Ośrodek Rehabilitacji i Terapii Dzieci i Młodzieży                                       tel. 32  4552642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44-300 Wodzisław Śląski ul. Wyszyńskiego 20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Niepubliczny Zakład Opieki Zdrowotnej Joanna Białecka                   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32  4727543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44-341 Gołkowice ul. Strażacka 1</w:t>
      </w: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Rehabilitacja Romańska i Skorupa Spółka Jawna                                 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32 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4563916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44-300 Wodzisław Śląski ul. 26 Marca 164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  Niepubliczny Zakład Opieki Zdrowotnej Poradnia Rehabilitacji          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32  4545466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44-300 Wodzisław Śląski ul. 26 Marca 51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7)  Niepubliczny Specjalistyczny Zakład Opieki Zdrowotnej „PrewReh”                                  tel. 32  4575547</w:t>
      </w:r>
    </w:p>
    <w:p w:rsidR="00D3386E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44-280 Rydułtowy ul. Ofiar Terroru 24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8)  „VITAMED” Spółka z  o.o.                                                                                                     tel. 32  7291315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44-370 Pszów ul. Andersa 22</w:t>
      </w:r>
    </w:p>
    <w:p w:rsidR="002633A7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633A7" w:rsidRDefault="00520431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9)  Thera-Med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Centrum Fizjoterapii Sp. z o.o.                                                                            tel. 32  4571866</w:t>
      </w:r>
    </w:p>
    <w:p w:rsidR="00C45820" w:rsidRDefault="002633A7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44-300 Wodzisław Śląski Oś</w:t>
      </w:r>
      <w:r w:rsidR="00C45820">
        <w:rPr>
          <w:rFonts w:ascii="Times New Roman" w:eastAsia="Times New Roman" w:hAnsi="Times New Roman" w:cs="Times New Roman"/>
          <w:sz w:val="20"/>
          <w:szCs w:val="20"/>
          <w:lang w:eastAsia="pl-PL"/>
        </w:rPr>
        <w:t>. XXX-lecia PRL 62</w:t>
      </w:r>
    </w:p>
    <w:p w:rsidR="00C45820" w:rsidRDefault="00C45820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5820" w:rsidRDefault="00C45820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10) Niepubliczny Zakład Opieki Zdrowotnej „Rehabilitacja dla wszystkich”                             tel. 32  4571135</w:t>
      </w:r>
    </w:p>
    <w:p w:rsidR="002633A7" w:rsidRPr="00D3386E" w:rsidRDefault="00C45820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44-280 Rydułtowy ul. Plebiscytowa 47</w:t>
      </w:r>
      <w:r w:rsidR="002633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86E" w:rsidRPr="00D3386E" w:rsidRDefault="00D3386E" w:rsidP="00D33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5420" w:rsidRPr="00651856" w:rsidRDefault="009E5420" w:rsidP="00D3386E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65185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9E5420" w:rsidRPr="00651856" w:rsidRDefault="009E5420" w:rsidP="009E5420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9E5420" w:rsidRPr="006F5125" w:rsidRDefault="009E5420" w:rsidP="009E5420">
      <w:pPr>
        <w:pStyle w:val="Standard"/>
        <w:jc w:val="both"/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</w:pPr>
    </w:p>
    <w:p w:rsidR="00FD2FB1" w:rsidRDefault="00FD2FB1"/>
    <w:sectPr w:rsidR="00FD2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F3058"/>
    <w:multiLevelType w:val="multilevel"/>
    <w:tmpl w:val="9CA8510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EE"/>
    <w:rsid w:val="002633A7"/>
    <w:rsid w:val="00287EEE"/>
    <w:rsid w:val="00520431"/>
    <w:rsid w:val="009E5420"/>
    <w:rsid w:val="00C45820"/>
    <w:rsid w:val="00D3386E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5767-B67F-40ED-B323-3D9C7A8D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5420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paragraph" w:styleId="Akapitzlist">
    <w:name w:val="List Paragraph"/>
    <w:basedOn w:val="Normalny"/>
    <w:rsid w:val="009E5420"/>
    <w:pPr>
      <w:suppressAutoHyphens/>
      <w:autoSpaceDN w:val="0"/>
      <w:spacing w:after="0" w:line="276" w:lineRule="auto"/>
      <w:ind w:left="720"/>
      <w:textAlignment w:val="baseline"/>
    </w:pPr>
    <w:rPr>
      <w:rFonts w:ascii="Calibri" w:eastAsia="Lucida Sans Unicode" w:hAnsi="Calibri" w:cs="Mangal"/>
      <w:kern w:val="3"/>
      <w:lang w:eastAsia="zh-CN" w:bidi="hi-IN"/>
    </w:rPr>
  </w:style>
  <w:style w:type="numbering" w:customStyle="1" w:styleId="WWNum1">
    <w:name w:val="WWNum1"/>
    <w:basedOn w:val="Bezlisty"/>
    <w:rsid w:val="009E54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4</cp:revision>
  <dcterms:created xsi:type="dcterms:W3CDTF">2017-03-01T08:56:00Z</dcterms:created>
  <dcterms:modified xsi:type="dcterms:W3CDTF">2017-03-06T14:00:00Z</dcterms:modified>
</cp:coreProperties>
</file>